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9C39" w14:textId="77777777" w:rsidR="006C7F56" w:rsidRPr="00BB39D1" w:rsidRDefault="006C7F56" w:rsidP="001A762F">
      <w:pPr>
        <w:pStyle w:val="a3"/>
        <w:tabs>
          <w:tab w:val="clear" w:pos="4677"/>
          <w:tab w:val="clear" w:pos="9355"/>
          <w:tab w:val="righ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 xml:space="preserve">Контроль в сфере закупок </w:t>
      </w:r>
    </w:p>
    <w:p w14:paraId="7B9DDB7E" w14:textId="5095FA94" w:rsidR="007F00BC" w:rsidRDefault="006C7F56" w:rsidP="006C7F56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  <w:r w:rsidR="007F00BC" w:rsidRPr="00BB39D1">
        <w:rPr>
          <w:rFonts w:ascii="Times New Roman" w:hAnsi="Times New Roman" w:cs="Times New Roman"/>
          <w:b/>
          <w:sz w:val="28"/>
          <w:szCs w:val="28"/>
        </w:rPr>
        <w:t xml:space="preserve"> (44-ФЗ)</w:t>
      </w:r>
      <w:r w:rsidR="0059222F">
        <w:rPr>
          <w:rFonts w:ascii="Times New Roman" w:hAnsi="Times New Roman" w:cs="Times New Roman"/>
          <w:b/>
          <w:sz w:val="28"/>
          <w:szCs w:val="28"/>
        </w:rPr>
        <w:t>,</w:t>
      </w:r>
    </w:p>
    <w:p w14:paraId="099DDF68" w14:textId="4B0FD8C6" w:rsidR="0059222F" w:rsidRPr="00BB39D1" w:rsidRDefault="0059222F" w:rsidP="006C7F56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отдельными видами юридических лиц (223-ФЗ)</w:t>
      </w:r>
    </w:p>
    <w:p w14:paraId="71FA7817" w14:textId="77777777" w:rsidR="002F461D" w:rsidRPr="00BB39D1" w:rsidRDefault="002F461D" w:rsidP="002F461D">
      <w:pPr>
        <w:shd w:val="clear" w:color="auto" w:fill="FFFFFF"/>
        <w:spacing w:after="0" w:line="322" w:lineRule="atLeast"/>
        <w:textAlignment w:val="baseline"/>
        <w:outlineLvl w:val="1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30DE0C5B" w14:textId="77777777" w:rsidR="00751CBC" w:rsidRPr="00BB39D1" w:rsidRDefault="00751CBC" w:rsidP="000133D7">
      <w:pPr>
        <w:pStyle w:val="a3"/>
        <w:tabs>
          <w:tab w:val="clear" w:pos="4677"/>
          <w:tab w:val="clear" w:pos="9355"/>
          <w:tab w:val="righ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18CDE97" w14:textId="18245CBE" w:rsidR="001A762F" w:rsidRPr="00BB39D1" w:rsidRDefault="005378F9" w:rsidP="00CF6DF2">
      <w:pPr>
        <w:pStyle w:val="ac"/>
        <w:spacing w:after="0"/>
        <w:ind w:right="-1" w:firstLine="567"/>
        <w:jc w:val="both"/>
        <w:rPr>
          <w:szCs w:val="28"/>
          <w:u w:val="single"/>
        </w:rPr>
      </w:pPr>
      <w:r w:rsidRPr="00BB39D1">
        <w:rPr>
          <w:b/>
          <w:szCs w:val="28"/>
        </w:rPr>
        <w:t>1.</w:t>
      </w:r>
      <w:r w:rsidR="001A762F" w:rsidRPr="00BB39D1">
        <w:rPr>
          <w:b/>
          <w:szCs w:val="28"/>
        </w:rPr>
        <w:t xml:space="preserve">  Контрольные мероприятия в сфере законодательства о контрактной системе</w:t>
      </w:r>
      <w:r w:rsidR="00EF7D4E">
        <w:rPr>
          <w:b/>
          <w:szCs w:val="28"/>
        </w:rPr>
        <w:t xml:space="preserve"> за 9 месяцев 20</w:t>
      </w:r>
      <w:r w:rsidR="00CD4A56">
        <w:rPr>
          <w:b/>
          <w:szCs w:val="28"/>
        </w:rPr>
        <w:t>2</w:t>
      </w:r>
      <w:r w:rsidR="00D969F2">
        <w:rPr>
          <w:b/>
          <w:szCs w:val="28"/>
        </w:rPr>
        <w:t>1</w:t>
      </w:r>
      <w:r w:rsidR="00EF7D4E">
        <w:rPr>
          <w:b/>
          <w:szCs w:val="28"/>
        </w:rPr>
        <w:t xml:space="preserve"> года</w:t>
      </w:r>
      <w:r w:rsidR="001A762F" w:rsidRPr="00BB39D1">
        <w:rPr>
          <w:b/>
          <w:szCs w:val="28"/>
        </w:rPr>
        <w:t>.</w:t>
      </w:r>
    </w:p>
    <w:p w14:paraId="24443766" w14:textId="77777777" w:rsidR="001A762F" w:rsidRPr="00BB39D1" w:rsidRDefault="001A762F" w:rsidP="00CF6DF2">
      <w:pPr>
        <w:pStyle w:val="ac"/>
        <w:spacing w:after="0"/>
        <w:ind w:right="-1" w:firstLine="567"/>
        <w:jc w:val="both"/>
        <w:rPr>
          <w:i/>
          <w:szCs w:val="28"/>
          <w:u w:val="single"/>
        </w:rPr>
      </w:pPr>
    </w:p>
    <w:p w14:paraId="680E1726" w14:textId="77777777" w:rsidR="000E0CF2" w:rsidRPr="00560DA2" w:rsidRDefault="000E0CF2" w:rsidP="00CF6DF2">
      <w:pPr>
        <w:pStyle w:val="ac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560DA2">
        <w:rPr>
          <w:b/>
          <w:i/>
          <w:szCs w:val="28"/>
          <w:u w:val="single"/>
        </w:rPr>
        <w:t>Результаты рассмотрения жалоб участников закупок на действия заказчиков, комиссий заказчиков, уполномоченных органов (учреждений).</w:t>
      </w:r>
    </w:p>
    <w:p w14:paraId="7F9AF780" w14:textId="77777777" w:rsidR="000E0CF2" w:rsidRPr="00560DA2" w:rsidRDefault="000E0CF2" w:rsidP="00CF6DF2">
      <w:pPr>
        <w:pStyle w:val="ac"/>
        <w:spacing w:after="0"/>
        <w:ind w:right="-1" w:firstLine="567"/>
        <w:jc w:val="both"/>
        <w:rPr>
          <w:b/>
          <w:szCs w:val="28"/>
        </w:rPr>
      </w:pPr>
    </w:p>
    <w:p w14:paraId="7715DC83" w14:textId="77777777" w:rsidR="001A762F" w:rsidRPr="00BB39D1" w:rsidRDefault="00907F16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Одной из форм контроля </w:t>
      </w:r>
      <w:r w:rsidR="00ED661C" w:rsidRPr="00BB39D1">
        <w:rPr>
          <w:szCs w:val="28"/>
        </w:rPr>
        <w:t>за соблюдением требований законодательства о контрактной системе</w:t>
      </w:r>
      <w:r w:rsidRPr="00BB39D1">
        <w:rPr>
          <w:szCs w:val="28"/>
        </w:rPr>
        <w:t xml:space="preserve"> </w:t>
      </w:r>
      <w:r w:rsidR="00ED661C" w:rsidRPr="00BB39D1">
        <w:rPr>
          <w:szCs w:val="28"/>
        </w:rPr>
        <w:t>явля</w:t>
      </w:r>
      <w:r w:rsidRPr="00BB39D1">
        <w:rPr>
          <w:szCs w:val="28"/>
        </w:rPr>
        <w:t>е</w:t>
      </w:r>
      <w:r w:rsidR="00ED661C" w:rsidRPr="00BB39D1">
        <w:rPr>
          <w:szCs w:val="28"/>
        </w:rPr>
        <w:t>тся</w:t>
      </w:r>
      <w:r w:rsidRPr="00BB39D1">
        <w:rPr>
          <w:szCs w:val="28"/>
        </w:rPr>
        <w:t xml:space="preserve"> </w:t>
      </w:r>
      <w:r w:rsidR="00ED661C" w:rsidRPr="00BB39D1">
        <w:rPr>
          <w:szCs w:val="28"/>
        </w:rPr>
        <w:t>рассмотрение жалоб</w:t>
      </w:r>
      <w:r w:rsidR="001A762F" w:rsidRPr="00BB39D1">
        <w:rPr>
          <w:szCs w:val="28"/>
        </w:rPr>
        <w:t>.</w:t>
      </w:r>
    </w:p>
    <w:p w14:paraId="1CB986E7" w14:textId="181A5077" w:rsidR="003A5AB0" w:rsidRPr="00BB39D1" w:rsidRDefault="00ED661C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 </w:t>
      </w:r>
      <w:r w:rsidR="00EF7D4E">
        <w:rPr>
          <w:szCs w:val="28"/>
        </w:rPr>
        <w:t>За отчетный период</w:t>
      </w:r>
      <w:r w:rsidR="003A5AB0" w:rsidRPr="00BB39D1">
        <w:rPr>
          <w:szCs w:val="28"/>
        </w:rPr>
        <w:t xml:space="preserve"> </w:t>
      </w:r>
      <w:r w:rsidR="0057567B" w:rsidRPr="00BB39D1">
        <w:rPr>
          <w:szCs w:val="28"/>
        </w:rPr>
        <w:t xml:space="preserve">Кировским УФАС России </w:t>
      </w:r>
      <w:r w:rsidR="003A5AB0" w:rsidRPr="00BB39D1">
        <w:rPr>
          <w:szCs w:val="28"/>
        </w:rPr>
        <w:t>рассмотрен</w:t>
      </w:r>
      <w:r w:rsidR="00D969F2">
        <w:rPr>
          <w:szCs w:val="28"/>
        </w:rPr>
        <w:t>о</w:t>
      </w:r>
      <w:r w:rsidR="003A5AB0" w:rsidRPr="00BB39D1">
        <w:rPr>
          <w:szCs w:val="28"/>
        </w:rPr>
        <w:t xml:space="preserve"> по существу </w:t>
      </w:r>
      <w:r w:rsidR="008A3E80">
        <w:rPr>
          <w:szCs w:val="28"/>
        </w:rPr>
        <w:t>1</w:t>
      </w:r>
      <w:r w:rsidR="00D969F2">
        <w:rPr>
          <w:szCs w:val="28"/>
        </w:rPr>
        <w:t>99</w:t>
      </w:r>
      <w:r w:rsidR="003A5AB0" w:rsidRPr="00BB39D1">
        <w:rPr>
          <w:szCs w:val="28"/>
        </w:rPr>
        <w:t xml:space="preserve"> жалоб, признано обоснованными – </w:t>
      </w:r>
      <w:r w:rsidR="004D436E">
        <w:rPr>
          <w:szCs w:val="28"/>
        </w:rPr>
        <w:t>2</w:t>
      </w:r>
      <w:r w:rsidR="00D969F2">
        <w:rPr>
          <w:szCs w:val="28"/>
        </w:rPr>
        <w:t>4</w:t>
      </w:r>
      <w:r w:rsidR="003A5AB0" w:rsidRPr="00BB39D1">
        <w:rPr>
          <w:szCs w:val="28"/>
        </w:rPr>
        <w:t xml:space="preserve">, т.е. </w:t>
      </w:r>
      <w:r w:rsidR="006B103F">
        <w:rPr>
          <w:szCs w:val="28"/>
        </w:rPr>
        <w:t>1</w:t>
      </w:r>
      <w:r w:rsidR="004D436E">
        <w:rPr>
          <w:szCs w:val="28"/>
        </w:rPr>
        <w:t>2</w:t>
      </w:r>
      <w:r w:rsidR="003A5AB0" w:rsidRPr="00BB39D1">
        <w:rPr>
          <w:szCs w:val="28"/>
        </w:rPr>
        <w:t xml:space="preserve"> % от общего количества жалоб.</w:t>
      </w:r>
      <w:r w:rsidR="003812C9">
        <w:rPr>
          <w:szCs w:val="28"/>
        </w:rPr>
        <w:t xml:space="preserve"> </w:t>
      </w:r>
      <w:r w:rsidR="008307A4">
        <w:rPr>
          <w:szCs w:val="28"/>
        </w:rPr>
        <w:t xml:space="preserve">Выдано </w:t>
      </w:r>
      <w:r w:rsidR="00BE761D">
        <w:rPr>
          <w:szCs w:val="28"/>
        </w:rPr>
        <w:t>2</w:t>
      </w:r>
      <w:r w:rsidR="00D969F2">
        <w:rPr>
          <w:szCs w:val="28"/>
        </w:rPr>
        <w:t>3</w:t>
      </w:r>
      <w:r w:rsidR="008307A4">
        <w:rPr>
          <w:szCs w:val="28"/>
        </w:rPr>
        <w:t xml:space="preserve"> предписани</w:t>
      </w:r>
      <w:r w:rsidR="00D969F2">
        <w:rPr>
          <w:szCs w:val="28"/>
        </w:rPr>
        <w:t>я</w:t>
      </w:r>
      <w:r w:rsidR="008307A4">
        <w:rPr>
          <w:szCs w:val="28"/>
        </w:rPr>
        <w:t xml:space="preserve">, </w:t>
      </w:r>
      <w:r w:rsidR="007D497E">
        <w:rPr>
          <w:szCs w:val="28"/>
        </w:rPr>
        <w:t>все исполнены</w:t>
      </w:r>
      <w:r w:rsidR="008307A4">
        <w:rPr>
          <w:szCs w:val="28"/>
        </w:rPr>
        <w:t>.</w:t>
      </w:r>
    </w:p>
    <w:p w14:paraId="14790265" w14:textId="6C866929" w:rsidR="00A12632" w:rsidRPr="00BB39D1" w:rsidRDefault="00EC3468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аналогичный период</w:t>
      </w:r>
      <w:r w:rsidR="00BC4B5B" w:rsidRPr="00BB39D1">
        <w:rPr>
          <w:szCs w:val="28"/>
        </w:rPr>
        <w:t xml:space="preserve"> 20</w:t>
      </w:r>
      <w:r w:rsidR="00D969F2">
        <w:rPr>
          <w:szCs w:val="28"/>
        </w:rPr>
        <w:t>20</w:t>
      </w:r>
      <w:r w:rsidR="00BC4B5B" w:rsidRPr="00BB39D1">
        <w:rPr>
          <w:szCs w:val="28"/>
        </w:rPr>
        <w:t xml:space="preserve"> года рассмотрен</w:t>
      </w:r>
      <w:r w:rsidR="00D969F2">
        <w:rPr>
          <w:szCs w:val="28"/>
        </w:rPr>
        <w:t>а</w:t>
      </w:r>
      <w:r w:rsidR="00BC4B5B" w:rsidRPr="00BB39D1">
        <w:rPr>
          <w:szCs w:val="28"/>
        </w:rPr>
        <w:t xml:space="preserve"> по существу </w:t>
      </w:r>
      <w:r w:rsidR="00BE761D" w:rsidRPr="00BE761D">
        <w:rPr>
          <w:szCs w:val="28"/>
        </w:rPr>
        <w:t>1</w:t>
      </w:r>
      <w:r w:rsidR="00D969F2">
        <w:rPr>
          <w:szCs w:val="28"/>
        </w:rPr>
        <w:t>51</w:t>
      </w:r>
      <w:r w:rsidR="00BC4B5B" w:rsidRPr="00BB39D1">
        <w:rPr>
          <w:szCs w:val="28"/>
        </w:rPr>
        <w:t xml:space="preserve"> жалоб</w:t>
      </w:r>
      <w:r w:rsidR="00D969F2">
        <w:rPr>
          <w:szCs w:val="28"/>
        </w:rPr>
        <w:t>а</w:t>
      </w:r>
      <w:r w:rsidR="00BC4B5B" w:rsidRPr="00BB39D1">
        <w:rPr>
          <w:szCs w:val="28"/>
        </w:rPr>
        <w:t xml:space="preserve">, из них </w:t>
      </w:r>
      <w:r w:rsidR="00D969F2">
        <w:rPr>
          <w:szCs w:val="28"/>
        </w:rPr>
        <w:t>2</w:t>
      </w:r>
      <w:r w:rsidR="00BE761D" w:rsidRPr="00BE761D">
        <w:rPr>
          <w:szCs w:val="28"/>
        </w:rPr>
        <w:t>9</w:t>
      </w:r>
      <w:r w:rsidR="003A5AB0" w:rsidRPr="00BB39D1">
        <w:rPr>
          <w:szCs w:val="28"/>
        </w:rPr>
        <w:t xml:space="preserve"> жалоб </w:t>
      </w:r>
      <w:r w:rsidR="00BC4B5B" w:rsidRPr="00BB39D1">
        <w:rPr>
          <w:szCs w:val="28"/>
        </w:rPr>
        <w:t>признан</w:t>
      </w:r>
      <w:r w:rsidR="003A5AB0" w:rsidRPr="00BB39D1">
        <w:rPr>
          <w:szCs w:val="28"/>
        </w:rPr>
        <w:t>ы</w:t>
      </w:r>
      <w:r w:rsidR="00BC4B5B" w:rsidRPr="00BB39D1">
        <w:rPr>
          <w:szCs w:val="28"/>
        </w:rPr>
        <w:t xml:space="preserve"> обоснованными</w:t>
      </w:r>
      <w:r w:rsidR="003A5AB0" w:rsidRPr="00BB39D1">
        <w:rPr>
          <w:szCs w:val="28"/>
        </w:rPr>
        <w:t xml:space="preserve">, что составило </w:t>
      </w:r>
      <w:r w:rsidR="008A3E80">
        <w:rPr>
          <w:szCs w:val="28"/>
        </w:rPr>
        <w:t>1</w:t>
      </w:r>
      <w:r w:rsidR="00BE761D">
        <w:rPr>
          <w:szCs w:val="28"/>
        </w:rPr>
        <w:t>9,</w:t>
      </w:r>
      <w:r w:rsidR="00D969F2">
        <w:rPr>
          <w:szCs w:val="28"/>
        </w:rPr>
        <w:t>2</w:t>
      </w:r>
      <w:r w:rsidR="00BC4B5B" w:rsidRPr="00BB39D1">
        <w:rPr>
          <w:szCs w:val="28"/>
        </w:rPr>
        <w:t xml:space="preserve"> %</w:t>
      </w:r>
      <w:r w:rsidR="003A5AB0" w:rsidRPr="00BB39D1">
        <w:rPr>
          <w:szCs w:val="28"/>
        </w:rPr>
        <w:t xml:space="preserve"> от общего количества жалоб. </w:t>
      </w:r>
    </w:p>
    <w:p w14:paraId="015D9232" w14:textId="77777777" w:rsidR="003A5AB0" w:rsidRPr="00BB39D1" w:rsidRDefault="000E0CF2" w:rsidP="00CF6DF2">
      <w:pPr>
        <w:pStyle w:val="ac"/>
        <w:spacing w:after="0"/>
        <w:ind w:right="-1" w:firstLine="567"/>
        <w:jc w:val="both"/>
        <w:rPr>
          <w:i/>
          <w:szCs w:val="28"/>
          <w:u w:val="single"/>
        </w:rPr>
      </w:pPr>
      <w:r w:rsidRPr="00BB39D1">
        <w:rPr>
          <w:i/>
          <w:szCs w:val="28"/>
          <w:u w:val="single"/>
        </w:rPr>
        <w:t>Статистика рассмотрения жалоб в разрезе заказчиков</w:t>
      </w:r>
    </w:p>
    <w:p w14:paraId="7DBE2FCC" w14:textId="3694ECC7" w:rsidR="00A12632" w:rsidRPr="00940750" w:rsidRDefault="00A12632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BB39D1">
        <w:rPr>
          <w:szCs w:val="28"/>
        </w:rPr>
        <w:t xml:space="preserve"> </w:t>
      </w:r>
      <w:r w:rsidR="00D12D30" w:rsidRPr="00BB39D1">
        <w:rPr>
          <w:b/>
          <w:szCs w:val="28"/>
        </w:rPr>
        <w:t>Заказчики</w:t>
      </w:r>
      <w:r w:rsidRPr="00BB39D1">
        <w:rPr>
          <w:b/>
          <w:szCs w:val="28"/>
        </w:rPr>
        <w:t xml:space="preserve">                     </w:t>
      </w:r>
      <w:r w:rsidR="00D12D30" w:rsidRPr="00BB39D1">
        <w:rPr>
          <w:b/>
          <w:szCs w:val="28"/>
        </w:rPr>
        <w:t xml:space="preserve"> </w:t>
      </w:r>
      <w:r w:rsidRPr="00BB39D1">
        <w:rPr>
          <w:b/>
          <w:szCs w:val="28"/>
        </w:rPr>
        <w:t xml:space="preserve">      20</w:t>
      </w:r>
      <w:r w:rsidR="001277C2" w:rsidRPr="00940750">
        <w:rPr>
          <w:b/>
          <w:szCs w:val="28"/>
        </w:rPr>
        <w:t>2</w:t>
      </w:r>
      <w:r w:rsidR="00D969F2">
        <w:rPr>
          <w:b/>
          <w:szCs w:val="28"/>
        </w:rPr>
        <w:t>1</w:t>
      </w:r>
      <w:r w:rsidRPr="00BB39D1">
        <w:rPr>
          <w:b/>
          <w:szCs w:val="28"/>
        </w:rPr>
        <w:t xml:space="preserve">                                20</w:t>
      </w:r>
      <w:r w:rsidR="00D969F2">
        <w:rPr>
          <w:b/>
          <w:szCs w:val="28"/>
        </w:rPr>
        <w:t>20</w:t>
      </w:r>
    </w:p>
    <w:p w14:paraId="043CA8B0" w14:textId="77777777" w:rsidR="00A12632" w:rsidRPr="00BB39D1" w:rsidRDefault="00A12632" w:rsidP="00CF6DF2">
      <w:pPr>
        <w:pStyle w:val="ac"/>
        <w:spacing w:after="0"/>
        <w:ind w:right="-1" w:firstLine="567"/>
        <w:jc w:val="both"/>
        <w:rPr>
          <w:szCs w:val="28"/>
        </w:rPr>
      </w:pPr>
    </w:p>
    <w:p w14:paraId="26202575" w14:textId="77BABDCF" w:rsidR="00A12632" w:rsidRPr="00940750" w:rsidRDefault="00A1263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Фед</w:t>
      </w:r>
      <w:r w:rsidR="00D12D30" w:rsidRPr="00BB39D1">
        <w:rPr>
          <w:szCs w:val="28"/>
        </w:rPr>
        <w:t xml:space="preserve">еральные  </w:t>
      </w:r>
      <w:r w:rsidRPr="00BB39D1">
        <w:rPr>
          <w:szCs w:val="28"/>
        </w:rPr>
        <w:t xml:space="preserve">                        </w:t>
      </w:r>
      <w:r w:rsidR="007A2E3B" w:rsidRPr="00F03176">
        <w:rPr>
          <w:szCs w:val="28"/>
        </w:rPr>
        <w:t>28</w:t>
      </w:r>
      <w:r w:rsidRPr="00BB39D1">
        <w:rPr>
          <w:szCs w:val="28"/>
        </w:rPr>
        <w:t>/</w:t>
      </w:r>
      <w:r w:rsidR="007A2E3B" w:rsidRPr="00F03176">
        <w:rPr>
          <w:szCs w:val="28"/>
        </w:rPr>
        <w:t>8</w:t>
      </w:r>
      <w:r w:rsidRPr="00BB39D1">
        <w:rPr>
          <w:szCs w:val="28"/>
        </w:rPr>
        <w:t xml:space="preserve">                                </w:t>
      </w:r>
      <w:r w:rsidR="008A3E80">
        <w:rPr>
          <w:szCs w:val="28"/>
        </w:rPr>
        <w:t>2</w:t>
      </w:r>
      <w:r w:rsidR="00D969F2">
        <w:rPr>
          <w:szCs w:val="28"/>
        </w:rPr>
        <w:t>3</w:t>
      </w:r>
      <w:r w:rsidRPr="00BB39D1">
        <w:rPr>
          <w:szCs w:val="28"/>
        </w:rPr>
        <w:t>/</w:t>
      </w:r>
      <w:r w:rsidR="001277C2" w:rsidRPr="00940750">
        <w:rPr>
          <w:szCs w:val="28"/>
        </w:rPr>
        <w:t>9</w:t>
      </w:r>
    </w:p>
    <w:p w14:paraId="3A49B1DA" w14:textId="32362D8A" w:rsidR="00A12632" w:rsidRPr="00940750" w:rsidRDefault="00A1263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Областные                            </w:t>
      </w:r>
      <w:r w:rsidR="001277C2" w:rsidRPr="00940750">
        <w:rPr>
          <w:szCs w:val="28"/>
        </w:rPr>
        <w:t xml:space="preserve"> </w:t>
      </w:r>
      <w:r w:rsidR="007A2E3B" w:rsidRPr="00F03176">
        <w:rPr>
          <w:szCs w:val="28"/>
        </w:rPr>
        <w:t xml:space="preserve"> 8</w:t>
      </w:r>
      <w:r w:rsidR="00D969F2">
        <w:rPr>
          <w:szCs w:val="28"/>
        </w:rPr>
        <w:t>8</w:t>
      </w:r>
      <w:r w:rsidRPr="00BB39D1">
        <w:rPr>
          <w:szCs w:val="28"/>
        </w:rPr>
        <w:t>/</w:t>
      </w:r>
      <w:r w:rsidR="007A2E3B" w:rsidRPr="00F03176">
        <w:rPr>
          <w:szCs w:val="28"/>
        </w:rPr>
        <w:t>9</w:t>
      </w:r>
      <w:r w:rsidR="00EC3468">
        <w:rPr>
          <w:szCs w:val="28"/>
        </w:rPr>
        <w:t xml:space="preserve">     </w:t>
      </w:r>
      <w:r w:rsidR="001277C2" w:rsidRPr="00940750">
        <w:rPr>
          <w:szCs w:val="28"/>
        </w:rPr>
        <w:t xml:space="preserve">  </w:t>
      </w:r>
      <w:r w:rsidR="00EC3468">
        <w:rPr>
          <w:szCs w:val="28"/>
        </w:rPr>
        <w:t xml:space="preserve">                     </w:t>
      </w:r>
      <w:r w:rsidR="00D969F2">
        <w:rPr>
          <w:szCs w:val="28"/>
        </w:rPr>
        <w:t xml:space="preserve">  </w:t>
      </w:r>
      <w:r w:rsidR="007A2E3B" w:rsidRPr="00F03176">
        <w:rPr>
          <w:szCs w:val="28"/>
        </w:rPr>
        <w:t xml:space="preserve">  </w:t>
      </w:r>
      <w:r w:rsidR="00D969F2">
        <w:rPr>
          <w:szCs w:val="28"/>
        </w:rPr>
        <w:t>76</w:t>
      </w:r>
      <w:r w:rsidRPr="00BB39D1">
        <w:rPr>
          <w:szCs w:val="28"/>
        </w:rPr>
        <w:t>/</w:t>
      </w:r>
      <w:r w:rsidR="001277C2" w:rsidRPr="00940750">
        <w:rPr>
          <w:szCs w:val="28"/>
        </w:rPr>
        <w:t>1</w:t>
      </w:r>
      <w:r w:rsidR="00D969F2">
        <w:rPr>
          <w:szCs w:val="28"/>
        </w:rPr>
        <w:t>4</w:t>
      </w:r>
    </w:p>
    <w:p w14:paraId="3838C273" w14:textId="6B7DAC8C" w:rsidR="00A12632" w:rsidRPr="00940750" w:rsidRDefault="00A1263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Муниципальные                     </w:t>
      </w:r>
      <w:r w:rsidR="007A2E3B" w:rsidRPr="00F03176">
        <w:rPr>
          <w:szCs w:val="28"/>
        </w:rPr>
        <w:t>83</w:t>
      </w:r>
      <w:r w:rsidRPr="00BB39D1">
        <w:rPr>
          <w:szCs w:val="28"/>
        </w:rPr>
        <w:t>/</w:t>
      </w:r>
      <w:r w:rsidR="007A2E3B" w:rsidRPr="00F03176">
        <w:rPr>
          <w:szCs w:val="28"/>
        </w:rPr>
        <w:t>7</w:t>
      </w:r>
      <w:r w:rsidR="00BA30C1">
        <w:rPr>
          <w:szCs w:val="28"/>
        </w:rPr>
        <w:t xml:space="preserve">  </w:t>
      </w:r>
      <w:r w:rsidRPr="00BB39D1">
        <w:rPr>
          <w:szCs w:val="28"/>
        </w:rPr>
        <w:t xml:space="preserve">                    </w:t>
      </w:r>
      <w:r w:rsidR="00BA30C1">
        <w:rPr>
          <w:szCs w:val="28"/>
        </w:rPr>
        <w:t xml:space="preserve"> </w:t>
      </w:r>
      <w:r w:rsidRPr="00BB39D1">
        <w:rPr>
          <w:szCs w:val="28"/>
        </w:rPr>
        <w:t xml:space="preserve">       </w:t>
      </w:r>
      <w:r w:rsidR="007A2E3B" w:rsidRPr="00F03176">
        <w:rPr>
          <w:szCs w:val="28"/>
        </w:rPr>
        <w:t xml:space="preserve"> </w:t>
      </w:r>
      <w:r w:rsidR="00D969F2">
        <w:rPr>
          <w:szCs w:val="28"/>
        </w:rPr>
        <w:t>52</w:t>
      </w:r>
      <w:r w:rsidRPr="00BB39D1">
        <w:rPr>
          <w:szCs w:val="28"/>
        </w:rPr>
        <w:t>/</w:t>
      </w:r>
      <w:r w:rsidR="00D969F2">
        <w:rPr>
          <w:szCs w:val="28"/>
        </w:rPr>
        <w:t>6</w:t>
      </w:r>
    </w:p>
    <w:p w14:paraId="74888FD7" w14:textId="77777777" w:rsidR="00C37CDF" w:rsidRPr="00940750" w:rsidRDefault="00C37CDF" w:rsidP="00CF6DF2">
      <w:pPr>
        <w:pStyle w:val="ac"/>
        <w:spacing w:after="0"/>
        <w:ind w:right="-1" w:firstLine="567"/>
        <w:jc w:val="both"/>
        <w:rPr>
          <w:szCs w:val="28"/>
        </w:rPr>
      </w:pPr>
    </w:p>
    <w:p w14:paraId="360311AF" w14:textId="77777777" w:rsidR="00C37CDF" w:rsidRPr="00C37CDF" w:rsidRDefault="00C37CDF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Наибольшее количество жалоб рассмотрено в отношении областных и муниципальных закупок.</w:t>
      </w:r>
    </w:p>
    <w:p w14:paraId="2ECA33AD" w14:textId="77777777" w:rsidR="000E0CF2" w:rsidRPr="00BB39D1" w:rsidRDefault="000E0CF2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BB39D1">
        <w:rPr>
          <w:b/>
          <w:szCs w:val="28"/>
        </w:rPr>
        <w:t xml:space="preserve"> </w:t>
      </w:r>
    </w:p>
    <w:p w14:paraId="1E2D4A2B" w14:textId="77777777" w:rsidR="001A762F" w:rsidRPr="00560DA2" w:rsidRDefault="001A762F" w:rsidP="00CF6DF2">
      <w:pPr>
        <w:pStyle w:val="ac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560DA2">
        <w:rPr>
          <w:b/>
          <w:i/>
          <w:szCs w:val="28"/>
          <w:u w:val="single"/>
        </w:rPr>
        <w:t>Проведение проверок соблюдения требований законодательства о контрактной системе.</w:t>
      </w:r>
    </w:p>
    <w:p w14:paraId="4A8310B0" w14:textId="77777777" w:rsidR="00674D64" w:rsidRDefault="00674D64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Контрольные мероприятия </w:t>
      </w:r>
      <w:r w:rsidR="001D37C7" w:rsidRPr="00BB39D1">
        <w:rPr>
          <w:szCs w:val="28"/>
        </w:rPr>
        <w:t xml:space="preserve">в сфере закупок </w:t>
      </w:r>
      <w:r w:rsidRPr="00BB39D1">
        <w:rPr>
          <w:szCs w:val="28"/>
        </w:rPr>
        <w:t>осуществляются</w:t>
      </w:r>
      <w:r w:rsidR="006B103F">
        <w:rPr>
          <w:szCs w:val="28"/>
        </w:rPr>
        <w:t>,</w:t>
      </w:r>
      <w:r w:rsidRPr="00BB39D1">
        <w:rPr>
          <w:szCs w:val="28"/>
        </w:rPr>
        <w:t xml:space="preserve"> </w:t>
      </w:r>
      <w:r w:rsidR="006B103F">
        <w:rPr>
          <w:szCs w:val="28"/>
        </w:rPr>
        <w:t>в том числе</w:t>
      </w:r>
      <w:r w:rsidRPr="00BB39D1">
        <w:rPr>
          <w:szCs w:val="28"/>
        </w:rPr>
        <w:t xml:space="preserve"> путем проведения плановых и внеплановых проверок.</w:t>
      </w:r>
    </w:p>
    <w:p w14:paraId="21240B34" w14:textId="20B9AC36" w:rsidR="006B103F" w:rsidRDefault="006B103F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В отчетном периоде проведено </w:t>
      </w:r>
      <w:r w:rsidR="007A2E3B" w:rsidRPr="007A2E3B">
        <w:rPr>
          <w:szCs w:val="28"/>
        </w:rPr>
        <w:t>80</w:t>
      </w:r>
      <w:r>
        <w:rPr>
          <w:szCs w:val="28"/>
        </w:rPr>
        <w:t xml:space="preserve"> провер</w:t>
      </w:r>
      <w:r w:rsidR="007A2E3B">
        <w:rPr>
          <w:szCs w:val="28"/>
        </w:rPr>
        <w:t>о</w:t>
      </w:r>
      <w:r>
        <w:rPr>
          <w:szCs w:val="28"/>
        </w:rPr>
        <w:t>к</w:t>
      </w:r>
      <w:r w:rsidR="00C37CDF">
        <w:rPr>
          <w:szCs w:val="28"/>
        </w:rPr>
        <w:t xml:space="preserve">, что на </w:t>
      </w:r>
      <w:r w:rsidR="007A2E3B" w:rsidRPr="007A2E3B">
        <w:rPr>
          <w:szCs w:val="28"/>
        </w:rPr>
        <w:t>10</w:t>
      </w:r>
      <w:r w:rsidR="00C37CDF">
        <w:rPr>
          <w:szCs w:val="28"/>
        </w:rPr>
        <w:t xml:space="preserve"> % больше</w:t>
      </w:r>
      <w:r>
        <w:rPr>
          <w:szCs w:val="28"/>
        </w:rPr>
        <w:t>,</w:t>
      </w:r>
      <w:r w:rsidR="007A2E3B">
        <w:rPr>
          <w:szCs w:val="28"/>
        </w:rPr>
        <w:t xml:space="preserve"> чем за аналогичный период прошлого года</w:t>
      </w:r>
      <w:r>
        <w:rPr>
          <w:szCs w:val="28"/>
        </w:rPr>
        <w:t xml:space="preserve"> </w:t>
      </w:r>
      <w:r w:rsidR="007A2E3B">
        <w:rPr>
          <w:szCs w:val="28"/>
        </w:rPr>
        <w:t>(20</w:t>
      </w:r>
      <w:r w:rsidR="007A2E3B" w:rsidRPr="007A2E3B">
        <w:rPr>
          <w:szCs w:val="28"/>
        </w:rPr>
        <w:t>20</w:t>
      </w:r>
      <w:r w:rsidR="007A2E3B">
        <w:rPr>
          <w:szCs w:val="28"/>
        </w:rPr>
        <w:t xml:space="preserve"> – </w:t>
      </w:r>
      <w:r w:rsidR="007A2E3B" w:rsidRPr="007A2E3B">
        <w:rPr>
          <w:szCs w:val="28"/>
        </w:rPr>
        <w:t>73</w:t>
      </w:r>
      <w:r w:rsidR="007A2E3B">
        <w:rPr>
          <w:szCs w:val="28"/>
        </w:rPr>
        <w:t>)</w:t>
      </w:r>
      <w:r>
        <w:rPr>
          <w:szCs w:val="28"/>
        </w:rPr>
        <w:t>.</w:t>
      </w:r>
      <w:r w:rsidR="008307A4">
        <w:rPr>
          <w:szCs w:val="28"/>
        </w:rPr>
        <w:t xml:space="preserve"> Выдано </w:t>
      </w:r>
      <w:r w:rsidR="007A2E3B">
        <w:rPr>
          <w:szCs w:val="28"/>
        </w:rPr>
        <w:t>4</w:t>
      </w:r>
      <w:r w:rsidR="008307A4">
        <w:rPr>
          <w:szCs w:val="28"/>
        </w:rPr>
        <w:t xml:space="preserve"> предписани</w:t>
      </w:r>
      <w:r w:rsidR="007A2E3B">
        <w:rPr>
          <w:szCs w:val="28"/>
        </w:rPr>
        <w:t>я</w:t>
      </w:r>
      <w:r w:rsidR="00C37CDF">
        <w:rPr>
          <w:szCs w:val="28"/>
        </w:rPr>
        <w:t xml:space="preserve"> (20</w:t>
      </w:r>
      <w:r w:rsidR="007A2E3B">
        <w:rPr>
          <w:szCs w:val="28"/>
        </w:rPr>
        <w:t>20</w:t>
      </w:r>
      <w:r w:rsidR="00C37CDF">
        <w:rPr>
          <w:szCs w:val="28"/>
        </w:rPr>
        <w:t xml:space="preserve"> – </w:t>
      </w:r>
      <w:r w:rsidR="007A2E3B">
        <w:rPr>
          <w:szCs w:val="28"/>
        </w:rPr>
        <w:t>1</w:t>
      </w:r>
      <w:r w:rsidR="00C37CDF">
        <w:rPr>
          <w:szCs w:val="28"/>
        </w:rPr>
        <w:t>3)</w:t>
      </w:r>
      <w:r w:rsidR="008307A4">
        <w:rPr>
          <w:szCs w:val="28"/>
        </w:rPr>
        <w:t>, все исполнены.</w:t>
      </w:r>
    </w:p>
    <w:p w14:paraId="7ECE8681" w14:textId="3BEA5FF0" w:rsidR="00674D64" w:rsidRPr="00BB39D1" w:rsidRDefault="008A78B6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Большинство проверок </w:t>
      </w:r>
      <w:r w:rsidR="00042177">
        <w:rPr>
          <w:szCs w:val="28"/>
        </w:rPr>
        <w:t xml:space="preserve">(47 - 59 %) </w:t>
      </w:r>
      <w:r w:rsidRPr="00BB39D1">
        <w:rPr>
          <w:szCs w:val="28"/>
        </w:rPr>
        <w:t xml:space="preserve">проведены </w:t>
      </w:r>
      <w:r w:rsidR="00042177">
        <w:rPr>
          <w:szCs w:val="28"/>
        </w:rPr>
        <w:t xml:space="preserve">по инициативе Кировского УФАС России в отношении закупок, размещенных </w:t>
      </w:r>
      <w:r w:rsidRPr="00BB39D1">
        <w:rPr>
          <w:szCs w:val="28"/>
        </w:rPr>
        <w:t>заказчик</w:t>
      </w:r>
      <w:r w:rsidR="00042177">
        <w:rPr>
          <w:szCs w:val="28"/>
        </w:rPr>
        <w:t>ами в рамках реализации национальных проектов</w:t>
      </w:r>
      <w:r w:rsidR="007344F0">
        <w:rPr>
          <w:szCs w:val="28"/>
        </w:rPr>
        <w:t>.</w:t>
      </w:r>
      <w:r w:rsidRPr="00BB39D1">
        <w:rPr>
          <w:szCs w:val="28"/>
        </w:rPr>
        <w:t xml:space="preserve">  </w:t>
      </w:r>
    </w:p>
    <w:p w14:paraId="540B010B" w14:textId="1F38CB55" w:rsidR="000E0CF2" w:rsidRDefault="00042177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По обращениям заявителей (ИП, общественные организации, юридические лица) проведены 22 проверки (27,5%), из них по 9 – выявлены различные нарушения (сроки раз</w:t>
      </w:r>
      <w:r w:rsidR="003D53CB">
        <w:rPr>
          <w:szCs w:val="28"/>
        </w:rPr>
        <w:t>м</w:t>
      </w:r>
      <w:r>
        <w:rPr>
          <w:szCs w:val="28"/>
        </w:rPr>
        <w:t xml:space="preserve">ещения информации в </w:t>
      </w:r>
      <w:r w:rsidR="003D53CB">
        <w:rPr>
          <w:szCs w:val="28"/>
        </w:rPr>
        <w:t xml:space="preserve">реестре контрактов, нарушения в документации о закупке). </w:t>
      </w:r>
    </w:p>
    <w:p w14:paraId="60DD4FCC" w14:textId="254B2FBC" w:rsidR="003D53CB" w:rsidRDefault="003D53CB" w:rsidP="00CF6DF2">
      <w:pPr>
        <w:pStyle w:val="ac"/>
        <w:spacing w:after="0"/>
        <w:ind w:right="-1" w:firstLine="567"/>
        <w:jc w:val="both"/>
        <w:rPr>
          <w:szCs w:val="28"/>
        </w:rPr>
      </w:pPr>
    </w:p>
    <w:p w14:paraId="4533D857" w14:textId="77777777" w:rsidR="001A762F" w:rsidRPr="00BB39D1" w:rsidRDefault="001A762F" w:rsidP="00CF6DF2">
      <w:pPr>
        <w:pStyle w:val="ac"/>
        <w:spacing w:after="0"/>
        <w:ind w:right="-1" w:firstLine="567"/>
        <w:jc w:val="both"/>
        <w:rPr>
          <w:i/>
          <w:szCs w:val="28"/>
          <w:u w:val="single"/>
        </w:rPr>
      </w:pPr>
      <w:r w:rsidRPr="00BB39D1">
        <w:rPr>
          <w:i/>
          <w:szCs w:val="28"/>
          <w:u w:val="single"/>
        </w:rPr>
        <w:t>Виды нарушений в госзакупках.</w:t>
      </w:r>
    </w:p>
    <w:p w14:paraId="70FF572C" w14:textId="594A6E30" w:rsidR="008A78B6" w:rsidRPr="00BB39D1" w:rsidRDefault="002054F5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BB39D1">
        <w:rPr>
          <w:szCs w:val="28"/>
        </w:rPr>
        <w:t>жа</w:t>
      </w:r>
      <w:r>
        <w:rPr>
          <w:szCs w:val="28"/>
        </w:rPr>
        <w:t>лобам и</w:t>
      </w:r>
      <w:r w:rsidRPr="00BB39D1">
        <w:rPr>
          <w:szCs w:val="28"/>
        </w:rPr>
        <w:t xml:space="preserve"> проверкам </w:t>
      </w:r>
      <w:r>
        <w:rPr>
          <w:szCs w:val="28"/>
        </w:rPr>
        <w:t>в</w:t>
      </w:r>
      <w:r w:rsidR="008A78B6" w:rsidRPr="00BB39D1">
        <w:rPr>
          <w:szCs w:val="28"/>
        </w:rPr>
        <w:t>ыявлен</w:t>
      </w:r>
      <w:r>
        <w:rPr>
          <w:szCs w:val="28"/>
        </w:rPr>
        <w:t>о 4</w:t>
      </w:r>
      <w:r w:rsidR="00553AE2">
        <w:rPr>
          <w:szCs w:val="28"/>
        </w:rPr>
        <w:t>4</w:t>
      </w:r>
      <w:r w:rsidR="008A78B6" w:rsidRPr="00BB39D1">
        <w:rPr>
          <w:szCs w:val="28"/>
        </w:rPr>
        <w:t xml:space="preserve"> нарушени</w:t>
      </w:r>
      <w:r w:rsidR="00553AE2">
        <w:rPr>
          <w:szCs w:val="28"/>
        </w:rPr>
        <w:t>я</w:t>
      </w:r>
      <w:r>
        <w:rPr>
          <w:szCs w:val="28"/>
        </w:rPr>
        <w:t>, из них</w:t>
      </w:r>
      <w:r w:rsidR="008A78B6" w:rsidRPr="00BB39D1">
        <w:rPr>
          <w:szCs w:val="28"/>
        </w:rPr>
        <w:t>:</w:t>
      </w:r>
    </w:p>
    <w:p w14:paraId="7B36EFAF" w14:textId="012716CB" w:rsidR="00B46297" w:rsidRDefault="00164263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- нарушения порядка заключения контракта</w:t>
      </w:r>
      <w:r w:rsidR="008A78B6" w:rsidRPr="00C85576">
        <w:rPr>
          <w:szCs w:val="28"/>
        </w:rPr>
        <w:t xml:space="preserve"> </w:t>
      </w:r>
      <w:r w:rsidR="00B46297">
        <w:rPr>
          <w:szCs w:val="28"/>
        </w:rPr>
        <w:t xml:space="preserve">- </w:t>
      </w:r>
      <w:r w:rsidR="00553AE2">
        <w:rPr>
          <w:szCs w:val="28"/>
        </w:rPr>
        <w:t>3</w:t>
      </w:r>
      <w:r w:rsidR="00B46297">
        <w:rPr>
          <w:szCs w:val="28"/>
        </w:rPr>
        <w:t xml:space="preserve"> </w:t>
      </w:r>
    </w:p>
    <w:p w14:paraId="05961925" w14:textId="0D3C65E7" w:rsidR="00B46297" w:rsidRDefault="00B46297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- размещение информации в ЕИС - </w:t>
      </w:r>
      <w:r w:rsidR="00553AE2">
        <w:rPr>
          <w:szCs w:val="28"/>
        </w:rPr>
        <w:t>5</w:t>
      </w:r>
      <w:r w:rsidR="008A78B6" w:rsidRPr="00C85576">
        <w:rPr>
          <w:szCs w:val="28"/>
        </w:rPr>
        <w:t xml:space="preserve">  </w:t>
      </w:r>
    </w:p>
    <w:p w14:paraId="6A4F4AA0" w14:textId="55ADE11D" w:rsidR="00B46297" w:rsidRPr="00C85576" w:rsidRDefault="00B46297" w:rsidP="00B46297">
      <w:pPr>
        <w:pStyle w:val="ac"/>
        <w:spacing w:after="0"/>
        <w:ind w:right="-1" w:firstLine="567"/>
        <w:jc w:val="both"/>
        <w:rPr>
          <w:szCs w:val="28"/>
        </w:rPr>
      </w:pPr>
      <w:r w:rsidRPr="00C85576">
        <w:rPr>
          <w:szCs w:val="28"/>
        </w:rPr>
        <w:t>- подготовк</w:t>
      </w:r>
      <w:r>
        <w:rPr>
          <w:szCs w:val="28"/>
        </w:rPr>
        <w:t>а</w:t>
      </w:r>
      <w:r w:rsidRPr="00C85576">
        <w:rPr>
          <w:szCs w:val="28"/>
        </w:rPr>
        <w:t xml:space="preserve"> документации</w:t>
      </w:r>
      <w:r>
        <w:rPr>
          <w:szCs w:val="28"/>
        </w:rPr>
        <w:t xml:space="preserve"> и иные - 3</w:t>
      </w:r>
      <w:r w:rsidR="00553AE2">
        <w:rPr>
          <w:szCs w:val="28"/>
        </w:rPr>
        <w:t>6</w:t>
      </w:r>
      <w:r w:rsidRPr="00C85576">
        <w:rPr>
          <w:szCs w:val="28"/>
        </w:rPr>
        <w:t xml:space="preserve">              </w:t>
      </w:r>
    </w:p>
    <w:p w14:paraId="7EEEC013" w14:textId="77777777" w:rsidR="00C85576" w:rsidRPr="00C85576" w:rsidRDefault="008A78B6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C85576">
        <w:rPr>
          <w:szCs w:val="28"/>
        </w:rPr>
        <w:t xml:space="preserve">             </w:t>
      </w:r>
    </w:p>
    <w:p w14:paraId="284BA4F2" w14:textId="6C22C566" w:rsidR="00907F16" w:rsidRPr="00BB39D1" w:rsidRDefault="00553AE2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9 месяцев</w:t>
      </w:r>
      <w:r w:rsidR="00E04C7D" w:rsidRPr="00BB39D1">
        <w:rPr>
          <w:szCs w:val="28"/>
        </w:rPr>
        <w:t xml:space="preserve"> 20</w:t>
      </w:r>
      <w:r w:rsidR="002054F5">
        <w:rPr>
          <w:szCs w:val="28"/>
        </w:rPr>
        <w:t>2</w:t>
      </w:r>
      <w:r>
        <w:rPr>
          <w:szCs w:val="28"/>
        </w:rPr>
        <w:t>1</w:t>
      </w:r>
      <w:r w:rsidR="00E04C7D" w:rsidRPr="00BB39D1">
        <w:rPr>
          <w:szCs w:val="28"/>
        </w:rPr>
        <w:t xml:space="preserve"> г. обжаловались закупки на сумму начальных (максимальных) цен контрактов более </w:t>
      </w:r>
      <w:r w:rsidR="002054F5">
        <w:rPr>
          <w:szCs w:val="28"/>
        </w:rPr>
        <w:t>2</w:t>
      </w:r>
      <w:r w:rsidR="00E04C7D" w:rsidRPr="00BB39D1">
        <w:rPr>
          <w:szCs w:val="28"/>
        </w:rPr>
        <w:t xml:space="preserve"> млрд. руб. По результатам рассмотрения жалоб и проведения проверок выдано </w:t>
      </w:r>
      <w:r>
        <w:rPr>
          <w:szCs w:val="28"/>
        </w:rPr>
        <w:t>27</w:t>
      </w:r>
      <w:r w:rsidR="00E04C7D" w:rsidRPr="00BB39D1">
        <w:rPr>
          <w:szCs w:val="28"/>
        </w:rPr>
        <w:t xml:space="preserve"> предписани</w:t>
      </w:r>
      <w:r>
        <w:rPr>
          <w:szCs w:val="28"/>
        </w:rPr>
        <w:t>й</w:t>
      </w:r>
      <w:r w:rsidR="00E04C7D" w:rsidRPr="00BB39D1">
        <w:rPr>
          <w:szCs w:val="28"/>
        </w:rPr>
        <w:t xml:space="preserve"> (</w:t>
      </w:r>
      <w:r w:rsidR="00C15507">
        <w:rPr>
          <w:szCs w:val="28"/>
        </w:rPr>
        <w:t xml:space="preserve">9 мес. </w:t>
      </w:r>
      <w:r w:rsidR="00E04C7D" w:rsidRPr="00BB39D1">
        <w:rPr>
          <w:szCs w:val="28"/>
        </w:rPr>
        <w:t>20</w:t>
      </w:r>
      <w:r>
        <w:rPr>
          <w:szCs w:val="28"/>
        </w:rPr>
        <w:t>20</w:t>
      </w:r>
      <w:r w:rsidR="00E04C7D" w:rsidRPr="00BB39D1">
        <w:rPr>
          <w:szCs w:val="28"/>
        </w:rPr>
        <w:t xml:space="preserve"> - </w:t>
      </w:r>
      <w:r>
        <w:rPr>
          <w:szCs w:val="28"/>
        </w:rPr>
        <w:t>41</w:t>
      </w:r>
      <w:r w:rsidR="00E439B5">
        <w:rPr>
          <w:szCs w:val="28"/>
        </w:rPr>
        <w:t>)</w:t>
      </w:r>
      <w:r w:rsidR="00E04C7D" w:rsidRPr="00BB39D1">
        <w:rPr>
          <w:szCs w:val="28"/>
        </w:rPr>
        <w:t xml:space="preserve">, </w:t>
      </w:r>
      <w:r w:rsidR="00164263">
        <w:rPr>
          <w:szCs w:val="28"/>
        </w:rPr>
        <w:t>вс</w:t>
      </w:r>
      <w:r w:rsidR="00E04C7D" w:rsidRPr="00BB39D1">
        <w:rPr>
          <w:szCs w:val="28"/>
        </w:rPr>
        <w:t>е</w:t>
      </w:r>
      <w:r w:rsidR="00C15507">
        <w:rPr>
          <w:szCs w:val="28"/>
        </w:rPr>
        <w:t xml:space="preserve"> исполнен</w:t>
      </w:r>
      <w:r w:rsidR="00164263">
        <w:rPr>
          <w:szCs w:val="28"/>
        </w:rPr>
        <w:t>ы</w:t>
      </w:r>
      <w:r w:rsidR="00E04C7D" w:rsidRPr="00BB39D1">
        <w:rPr>
          <w:szCs w:val="28"/>
        </w:rPr>
        <w:t>.</w:t>
      </w:r>
    </w:p>
    <w:p w14:paraId="79039E1E" w14:textId="77777777" w:rsidR="000E0CF2" w:rsidRPr="00BB39D1" w:rsidRDefault="000E0CF2" w:rsidP="00CF6DF2">
      <w:pPr>
        <w:pStyle w:val="ac"/>
        <w:spacing w:after="0"/>
        <w:ind w:right="-1" w:firstLine="567"/>
        <w:jc w:val="both"/>
        <w:rPr>
          <w:szCs w:val="28"/>
        </w:rPr>
      </w:pPr>
    </w:p>
    <w:p w14:paraId="2BA48BA1" w14:textId="77777777" w:rsidR="00D12D30" w:rsidRPr="00560DA2" w:rsidRDefault="001A762F" w:rsidP="00CF6DF2">
      <w:pPr>
        <w:pStyle w:val="ac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560DA2">
        <w:rPr>
          <w:b/>
          <w:i/>
          <w:szCs w:val="28"/>
          <w:u w:val="single"/>
        </w:rPr>
        <w:t>Ведение реестра недобросовестных поставщиков.</w:t>
      </w:r>
    </w:p>
    <w:p w14:paraId="628D5762" w14:textId="77777777" w:rsidR="00B06022" w:rsidRPr="00B06022" w:rsidRDefault="00B06022" w:rsidP="00B06022">
      <w:pPr>
        <w:pStyle w:val="ac"/>
        <w:spacing w:after="0"/>
        <w:ind w:right="282" w:firstLine="709"/>
        <w:jc w:val="both"/>
        <w:rPr>
          <w:szCs w:val="28"/>
        </w:rPr>
      </w:pPr>
      <w:r w:rsidRPr="00B06022">
        <w:rPr>
          <w:szCs w:val="28"/>
        </w:rPr>
        <w:t xml:space="preserve">Закон о контрактной системе предъявляет повышенные требования к </w:t>
      </w:r>
      <w:r w:rsidR="002054F5">
        <w:rPr>
          <w:szCs w:val="28"/>
        </w:rPr>
        <w:t>победителям</w:t>
      </w:r>
      <w:r w:rsidRPr="00B06022">
        <w:rPr>
          <w:szCs w:val="28"/>
        </w:rPr>
        <w:t xml:space="preserve"> закупок</w:t>
      </w:r>
      <w:r w:rsidR="002054F5">
        <w:rPr>
          <w:szCs w:val="28"/>
        </w:rPr>
        <w:t>, не заключившим контракты, а также к</w:t>
      </w:r>
      <w:r w:rsidRPr="00B06022">
        <w:rPr>
          <w:szCs w:val="28"/>
        </w:rPr>
        <w:t xml:space="preserve"> поставщикам (подрядчикам, исполнителям)</w:t>
      </w:r>
      <w:r w:rsidR="002054F5">
        <w:rPr>
          <w:szCs w:val="28"/>
        </w:rPr>
        <w:t>, существенно нарушающим условия исполняемых контрактов</w:t>
      </w:r>
      <w:r w:rsidRPr="00B06022">
        <w:rPr>
          <w:szCs w:val="28"/>
        </w:rPr>
        <w:t xml:space="preserve">. </w:t>
      </w:r>
    </w:p>
    <w:p w14:paraId="635E37C5" w14:textId="4B678F89" w:rsidR="002054F5" w:rsidRDefault="002054F5" w:rsidP="00B06022">
      <w:pPr>
        <w:pStyle w:val="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лица </w:t>
      </w:r>
      <w:r w:rsidR="00B06022" w:rsidRPr="00B06022">
        <w:rPr>
          <w:rFonts w:ascii="Times New Roman" w:hAnsi="Times New Roman" w:cs="Times New Roman"/>
          <w:sz w:val="28"/>
          <w:szCs w:val="28"/>
        </w:rPr>
        <w:t xml:space="preserve">могут быть внесены в Реестр недобросовестных поставщиков, который ведется ФАС России в соответствии с постановлением Правительства Российской Федерации от </w:t>
      </w:r>
      <w:r w:rsidR="001B7FF3">
        <w:rPr>
          <w:rFonts w:ascii="Times New Roman" w:hAnsi="Times New Roman" w:cs="Times New Roman"/>
          <w:sz w:val="28"/>
          <w:szCs w:val="28"/>
        </w:rPr>
        <w:t>30</w:t>
      </w:r>
      <w:r w:rsidR="00B06022" w:rsidRPr="00B06022">
        <w:rPr>
          <w:rFonts w:ascii="Times New Roman" w:hAnsi="Times New Roman" w:cs="Times New Roman"/>
          <w:sz w:val="28"/>
          <w:szCs w:val="28"/>
        </w:rPr>
        <w:t>.</w:t>
      </w:r>
      <w:r w:rsidR="001B7FF3">
        <w:rPr>
          <w:rFonts w:ascii="Times New Roman" w:hAnsi="Times New Roman" w:cs="Times New Roman"/>
          <w:sz w:val="28"/>
          <w:szCs w:val="28"/>
        </w:rPr>
        <w:t>06</w:t>
      </w:r>
      <w:r w:rsidR="00B06022" w:rsidRPr="00B06022">
        <w:rPr>
          <w:rFonts w:ascii="Times New Roman" w:hAnsi="Times New Roman" w:cs="Times New Roman"/>
          <w:sz w:val="28"/>
          <w:szCs w:val="28"/>
        </w:rPr>
        <w:t>.20</w:t>
      </w:r>
      <w:r w:rsidR="001B7FF3">
        <w:rPr>
          <w:rFonts w:ascii="Times New Roman" w:hAnsi="Times New Roman" w:cs="Times New Roman"/>
          <w:sz w:val="28"/>
          <w:szCs w:val="28"/>
        </w:rPr>
        <w:t>21</w:t>
      </w:r>
      <w:r w:rsidR="00B06022" w:rsidRPr="00B06022">
        <w:rPr>
          <w:rFonts w:ascii="Times New Roman" w:hAnsi="Times New Roman" w:cs="Times New Roman"/>
          <w:sz w:val="28"/>
          <w:szCs w:val="28"/>
        </w:rPr>
        <w:t xml:space="preserve"> № 10</w:t>
      </w:r>
      <w:r w:rsidR="001B7FF3">
        <w:rPr>
          <w:rFonts w:ascii="Times New Roman" w:hAnsi="Times New Roman" w:cs="Times New Roman"/>
          <w:sz w:val="28"/>
          <w:szCs w:val="28"/>
        </w:rPr>
        <w:t>78</w:t>
      </w:r>
      <w:r w:rsidR="00B06022" w:rsidRPr="00B06022">
        <w:rPr>
          <w:rFonts w:ascii="Times New Roman" w:hAnsi="Times New Roman" w:cs="Times New Roman"/>
          <w:sz w:val="28"/>
          <w:szCs w:val="28"/>
        </w:rPr>
        <w:t xml:space="preserve"> «О порядке ведения реестра недобросовестных поставщиков (подрядчиков, исполнителей)». </w:t>
      </w:r>
    </w:p>
    <w:p w14:paraId="308E735C" w14:textId="77777777" w:rsidR="00B06022" w:rsidRPr="00B06022" w:rsidRDefault="00B06022" w:rsidP="00B06022">
      <w:pPr>
        <w:pStyle w:val="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022">
        <w:rPr>
          <w:rFonts w:ascii="Times New Roman" w:hAnsi="Times New Roman" w:cs="Times New Roman"/>
          <w:sz w:val="28"/>
          <w:szCs w:val="28"/>
        </w:rPr>
        <w:t>Лицо, включенное в РНП, находится в нем в течение 2 лет, что не позволяет ему в течение указанного срока участвовать в закупках для государственных и муниципальных нужд.</w:t>
      </w:r>
    </w:p>
    <w:p w14:paraId="63EC4E63" w14:textId="4CEC9FF3" w:rsidR="00B06022" w:rsidRDefault="00E439B5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9 месяцев 20</w:t>
      </w:r>
      <w:r w:rsidR="001B7FF3">
        <w:rPr>
          <w:szCs w:val="28"/>
        </w:rPr>
        <w:t>21</w:t>
      </w:r>
      <w:r>
        <w:rPr>
          <w:szCs w:val="28"/>
        </w:rPr>
        <w:t xml:space="preserve"> г. рассмотрено </w:t>
      </w:r>
      <w:r w:rsidR="002570F5">
        <w:rPr>
          <w:szCs w:val="28"/>
        </w:rPr>
        <w:t>1</w:t>
      </w:r>
      <w:r w:rsidR="001B7FF3">
        <w:rPr>
          <w:szCs w:val="28"/>
        </w:rPr>
        <w:t>74</w:t>
      </w:r>
      <w:r w:rsidRPr="00B06022">
        <w:rPr>
          <w:b/>
          <w:szCs w:val="28"/>
        </w:rPr>
        <w:t xml:space="preserve"> </w:t>
      </w:r>
      <w:r>
        <w:rPr>
          <w:szCs w:val="28"/>
        </w:rPr>
        <w:t>материал</w:t>
      </w:r>
      <w:r w:rsidR="001B7FF3">
        <w:rPr>
          <w:szCs w:val="28"/>
        </w:rPr>
        <w:t>а</w:t>
      </w:r>
      <w:r>
        <w:rPr>
          <w:szCs w:val="28"/>
        </w:rPr>
        <w:t xml:space="preserve"> о включении в РНП, по которым </w:t>
      </w:r>
      <w:r w:rsidR="001B7FF3">
        <w:rPr>
          <w:szCs w:val="28"/>
        </w:rPr>
        <w:t>7</w:t>
      </w:r>
      <w:r w:rsidR="002054F5">
        <w:rPr>
          <w:szCs w:val="28"/>
        </w:rPr>
        <w:t>8</w:t>
      </w:r>
      <w:r>
        <w:rPr>
          <w:szCs w:val="28"/>
        </w:rPr>
        <w:t xml:space="preserve"> (</w:t>
      </w:r>
      <w:r w:rsidR="001B7FF3">
        <w:rPr>
          <w:szCs w:val="28"/>
        </w:rPr>
        <w:t>45</w:t>
      </w:r>
      <w:r>
        <w:rPr>
          <w:szCs w:val="28"/>
        </w:rPr>
        <w:t xml:space="preserve"> %) </w:t>
      </w:r>
      <w:r w:rsidR="002054F5">
        <w:rPr>
          <w:szCs w:val="28"/>
        </w:rPr>
        <w:t>лиц</w:t>
      </w:r>
      <w:r>
        <w:rPr>
          <w:szCs w:val="28"/>
        </w:rPr>
        <w:t xml:space="preserve"> включены в реестр</w:t>
      </w:r>
      <w:r w:rsidR="000212E2">
        <w:rPr>
          <w:szCs w:val="28"/>
        </w:rPr>
        <w:t xml:space="preserve"> (уклонение</w:t>
      </w:r>
      <w:r w:rsidR="00B06022">
        <w:rPr>
          <w:szCs w:val="28"/>
        </w:rPr>
        <w:t xml:space="preserve"> – </w:t>
      </w:r>
      <w:r w:rsidR="000212E2">
        <w:rPr>
          <w:szCs w:val="28"/>
        </w:rPr>
        <w:t xml:space="preserve">2, </w:t>
      </w:r>
      <w:r w:rsidR="00B06022">
        <w:rPr>
          <w:szCs w:val="28"/>
        </w:rPr>
        <w:t>односторонний отказ заказчиков от исполнения контрактов</w:t>
      </w:r>
      <w:r w:rsidR="0004506F">
        <w:rPr>
          <w:szCs w:val="28"/>
        </w:rPr>
        <w:t xml:space="preserve"> </w:t>
      </w:r>
      <w:r w:rsidR="000212E2">
        <w:rPr>
          <w:szCs w:val="28"/>
        </w:rPr>
        <w:t xml:space="preserve">– </w:t>
      </w:r>
      <w:r w:rsidR="002F7ECD">
        <w:rPr>
          <w:szCs w:val="28"/>
        </w:rPr>
        <w:t>72</w:t>
      </w:r>
      <w:r w:rsidR="000212E2">
        <w:rPr>
          <w:szCs w:val="28"/>
        </w:rPr>
        <w:t xml:space="preserve">, </w:t>
      </w:r>
      <w:r w:rsidR="0004506F">
        <w:rPr>
          <w:szCs w:val="28"/>
        </w:rPr>
        <w:t xml:space="preserve">судебное расторжение </w:t>
      </w:r>
      <w:r w:rsidR="000212E2">
        <w:rPr>
          <w:szCs w:val="28"/>
        </w:rPr>
        <w:t xml:space="preserve">– </w:t>
      </w:r>
      <w:r w:rsidR="002F7ECD">
        <w:rPr>
          <w:szCs w:val="28"/>
        </w:rPr>
        <w:t>4</w:t>
      </w:r>
      <w:r w:rsidR="0004506F">
        <w:rPr>
          <w:szCs w:val="28"/>
        </w:rPr>
        <w:t>)</w:t>
      </w:r>
      <w:r w:rsidR="00B06022">
        <w:rPr>
          <w:szCs w:val="28"/>
        </w:rPr>
        <w:t>.</w:t>
      </w:r>
    </w:p>
    <w:p w14:paraId="7B880E1E" w14:textId="2C8B95C5" w:rsidR="00B06022" w:rsidRDefault="00B06022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аналогичный период</w:t>
      </w:r>
      <w:r w:rsidRPr="00C7162E">
        <w:rPr>
          <w:szCs w:val="28"/>
        </w:rPr>
        <w:t xml:space="preserve"> 20</w:t>
      </w:r>
      <w:r w:rsidR="001B7FF3">
        <w:rPr>
          <w:szCs w:val="28"/>
        </w:rPr>
        <w:t>20</w:t>
      </w:r>
      <w:r w:rsidRPr="00C7162E">
        <w:rPr>
          <w:szCs w:val="28"/>
        </w:rPr>
        <w:t xml:space="preserve"> г. рассмотрено </w:t>
      </w:r>
      <w:r w:rsidR="002054F5">
        <w:rPr>
          <w:szCs w:val="28"/>
        </w:rPr>
        <w:t>15</w:t>
      </w:r>
      <w:r w:rsidR="001B7FF3">
        <w:rPr>
          <w:szCs w:val="28"/>
        </w:rPr>
        <w:t>5</w:t>
      </w:r>
      <w:r>
        <w:rPr>
          <w:szCs w:val="28"/>
        </w:rPr>
        <w:t xml:space="preserve"> </w:t>
      </w:r>
      <w:r w:rsidRPr="00C7162E">
        <w:rPr>
          <w:szCs w:val="28"/>
        </w:rPr>
        <w:t xml:space="preserve">обращений о включении в реестр недобросовестных поставщиков, из них включено в РНП – </w:t>
      </w:r>
      <w:r w:rsidR="001B7FF3">
        <w:rPr>
          <w:szCs w:val="28"/>
        </w:rPr>
        <w:t>58</w:t>
      </w:r>
      <w:r>
        <w:rPr>
          <w:szCs w:val="28"/>
        </w:rPr>
        <w:t xml:space="preserve"> </w:t>
      </w:r>
      <w:r w:rsidRPr="00C7162E">
        <w:rPr>
          <w:szCs w:val="28"/>
        </w:rPr>
        <w:t>(</w:t>
      </w:r>
      <w:r w:rsidR="001B7FF3">
        <w:rPr>
          <w:szCs w:val="28"/>
        </w:rPr>
        <w:t>37</w:t>
      </w:r>
      <w:r w:rsidRPr="001E7BCC">
        <w:rPr>
          <w:b/>
          <w:szCs w:val="28"/>
        </w:rPr>
        <w:t xml:space="preserve"> </w:t>
      </w:r>
      <w:r w:rsidRPr="002054F5">
        <w:rPr>
          <w:szCs w:val="28"/>
        </w:rPr>
        <w:t>%</w:t>
      </w:r>
      <w:r>
        <w:rPr>
          <w:szCs w:val="28"/>
        </w:rPr>
        <w:t xml:space="preserve">). </w:t>
      </w:r>
    </w:p>
    <w:p w14:paraId="2D929327" w14:textId="77777777" w:rsidR="00661488" w:rsidRDefault="00661488" w:rsidP="00CF6DF2">
      <w:pPr>
        <w:pStyle w:val="ac"/>
        <w:spacing w:after="0"/>
        <w:ind w:right="-1" w:firstLine="567"/>
        <w:jc w:val="both"/>
        <w:rPr>
          <w:color w:val="FF0000"/>
          <w:szCs w:val="28"/>
        </w:rPr>
      </w:pPr>
    </w:p>
    <w:p w14:paraId="6341EF00" w14:textId="09E40BAD" w:rsidR="00B06022" w:rsidRPr="004419B9" w:rsidRDefault="006C02A5" w:rsidP="00781A0D">
      <w:pPr>
        <w:jc w:val="both"/>
        <w:rPr>
          <w:b/>
          <w:i/>
          <w:color w:val="FF000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37AB9B9" w14:textId="1C721A7D" w:rsidR="001A762F" w:rsidRPr="004419B9" w:rsidRDefault="001A762F" w:rsidP="00CF6DF2">
      <w:pPr>
        <w:pStyle w:val="ac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4419B9">
        <w:rPr>
          <w:b/>
          <w:i/>
          <w:szCs w:val="28"/>
          <w:u w:val="single"/>
        </w:rPr>
        <w:t>Административная ответственность за нарушения законодательства</w:t>
      </w:r>
      <w:r w:rsidR="00C46692">
        <w:rPr>
          <w:b/>
          <w:i/>
          <w:szCs w:val="28"/>
          <w:u w:val="single"/>
        </w:rPr>
        <w:t xml:space="preserve"> о контрактной системе</w:t>
      </w:r>
      <w:r w:rsidRPr="004419B9">
        <w:rPr>
          <w:b/>
          <w:i/>
          <w:szCs w:val="28"/>
          <w:u w:val="single"/>
        </w:rPr>
        <w:t>.</w:t>
      </w:r>
    </w:p>
    <w:p w14:paraId="4633EF89" w14:textId="2ABECB3D" w:rsidR="00690742" w:rsidRDefault="0069074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4419B9">
        <w:rPr>
          <w:szCs w:val="28"/>
        </w:rPr>
        <w:t>Нарушения законодательства</w:t>
      </w:r>
      <w:r w:rsidR="009D6D3B" w:rsidRPr="004419B9">
        <w:rPr>
          <w:szCs w:val="28"/>
        </w:rPr>
        <w:t xml:space="preserve"> о контрактной системе влекут административную ответственность.</w:t>
      </w:r>
    </w:p>
    <w:p w14:paraId="7487A5D8" w14:textId="32A12FAD" w:rsidR="00C46692" w:rsidRPr="00C46692" w:rsidRDefault="00C46692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С декабря 2020 г. внесены изменения в ст. 4.1.1 КоАП РФ, предусматривающие замену административного штрафа на предупреждение некоммерческим организациям и их работникам за впервые совершенные административные правонарушения. Таким образом, в отношении должностных лиц заказчиков, являющихся некоммерческими организациями, впервые совершивших административное правонарушение, принимались постановления о вынесении предупреждения. </w:t>
      </w:r>
    </w:p>
    <w:p w14:paraId="51792207" w14:textId="393D51F1" w:rsidR="00690742" w:rsidRDefault="00E439B5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4419B9">
        <w:rPr>
          <w:szCs w:val="28"/>
        </w:rPr>
        <w:t xml:space="preserve">За отчетный период </w:t>
      </w:r>
      <w:r w:rsidR="00560DA2" w:rsidRPr="004419B9">
        <w:rPr>
          <w:szCs w:val="28"/>
        </w:rPr>
        <w:t>20</w:t>
      </w:r>
      <w:r w:rsidR="00781A0D">
        <w:rPr>
          <w:szCs w:val="28"/>
        </w:rPr>
        <w:t>2</w:t>
      </w:r>
      <w:r w:rsidR="00FB7A29" w:rsidRPr="00C46692">
        <w:rPr>
          <w:szCs w:val="28"/>
        </w:rPr>
        <w:t>1</w:t>
      </w:r>
      <w:r w:rsidR="00560DA2" w:rsidRPr="004419B9">
        <w:rPr>
          <w:szCs w:val="28"/>
        </w:rPr>
        <w:t xml:space="preserve"> г. </w:t>
      </w:r>
      <w:r w:rsidRPr="004419B9">
        <w:rPr>
          <w:szCs w:val="28"/>
        </w:rPr>
        <w:t xml:space="preserve">вынесено </w:t>
      </w:r>
      <w:r w:rsidR="00C46692" w:rsidRPr="00C46692">
        <w:rPr>
          <w:b/>
          <w:bCs/>
          <w:szCs w:val="28"/>
        </w:rPr>
        <w:t>37</w:t>
      </w:r>
      <w:r w:rsidR="00C46692">
        <w:rPr>
          <w:szCs w:val="28"/>
        </w:rPr>
        <w:t xml:space="preserve"> предупреждений и </w:t>
      </w:r>
      <w:r w:rsidR="00C46692" w:rsidRPr="00DA7C1A">
        <w:rPr>
          <w:b/>
          <w:bCs/>
          <w:szCs w:val="28"/>
        </w:rPr>
        <w:t>36</w:t>
      </w:r>
      <w:r w:rsidRPr="009E5FF6">
        <w:rPr>
          <w:b/>
          <w:szCs w:val="28"/>
        </w:rPr>
        <w:t xml:space="preserve"> </w:t>
      </w:r>
      <w:r w:rsidRPr="004419B9">
        <w:rPr>
          <w:szCs w:val="28"/>
        </w:rPr>
        <w:t xml:space="preserve">постановлений о наложении штрафов на общую сумму </w:t>
      </w:r>
      <w:r w:rsidR="00DA7C1A" w:rsidRPr="00DA7C1A">
        <w:rPr>
          <w:b/>
          <w:bCs/>
          <w:szCs w:val="28"/>
        </w:rPr>
        <w:t>61</w:t>
      </w:r>
      <w:r w:rsidR="009E5FF6" w:rsidRPr="009E5FF6">
        <w:rPr>
          <w:b/>
          <w:szCs w:val="28"/>
        </w:rPr>
        <w:t>8</w:t>
      </w:r>
      <w:r w:rsidRPr="004419B9">
        <w:rPr>
          <w:szCs w:val="28"/>
        </w:rPr>
        <w:t xml:space="preserve"> </w:t>
      </w:r>
      <w:r w:rsidRPr="004419B9">
        <w:rPr>
          <w:b/>
          <w:szCs w:val="28"/>
        </w:rPr>
        <w:t>тыс. руб.</w:t>
      </w:r>
      <w:r w:rsidR="005527E2">
        <w:rPr>
          <w:b/>
          <w:szCs w:val="28"/>
        </w:rPr>
        <w:t xml:space="preserve"> </w:t>
      </w:r>
      <w:r w:rsidR="005527E2" w:rsidRPr="005527E2">
        <w:rPr>
          <w:szCs w:val="28"/>
        </w:rPr>
        <w:t>(9 мес. 20</w:t>
      </w:r>
      <w:r w:rsidR="00DA7C1A" w:rsidRPr="00DA7C1A">
        <w:rPr>
          <w:szCs w:val="28"/>
        </w:rPr>
        <w:t>20</w:t>
      </w:r>
      <w:r w:rsidR="005527E2" w:rsidRPr="005527E2">
        <w:rPr>
          <w:szCs w:val="28"/>
        </w:rPr>
        <w:t xml:space="preserve"> – </w:t>
      </w:r>
      <w:r w:rsidR="00DA7C1A" w:rsidRPr="00DA7C1A">
        <w:rPr>
          <w:szCs w:val="28"/>
        </w:rPr>
        <w:t>87</w:t>
      </w:r>
      <w:r w:rsidR="005527E2" w:rsidRPr="005527E2">
        <w:rPr>
          <w:szCs w:val="28"/>
        </w:rPr>
        <w:t xml:space="preserve"> постановлений на сумму </w:t>
      </w:r>
      <w:r w:rsidR="00DA7C1A" w:rsidRPr="00DA7C1A">
        <w:rPr>
          <w:szCs w:val="28"/>
        </w:rPr>
        <w:t>120</w:t>
      </w:r>
      <w:r w:rsidR="005527E2" w:rsidRPr="005527E2">
        <w:rPr>
          <w:szCs w:val="28"/>
        </w:rPr>
        <w:t>8 тыс. руб.)</w:t>
      </w:r>
      <w:r w:rsidRPr="004419B9">
        <w:rPr>
          <w:szCs w:val="28"/>
        </w:rPr>
        <w:t>, в том</w:t>
      </w:r>
      <w:r w:rsidRPr="006C02A5">
        <w:rPr>
          <w:szCs w:val="28"/>
        </w:rPr>
        <w:t xml:space="preserve"> числе:  </w:t>
      </w:r>
    </w:p>
    <w:p w14:paraId="42037279" w14:textId="58C484A5" w:rsidR="009E5FF6" w:rsidRDefault="009E5FF6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Ст. 7.30 КоАП – </w:t>
      </w:r>
      <w:r w:rsidR="00DA7C1A" w:rsidRPr="00DA7C1A">
        <w:rPr>
          <w:szCs w:val="28"/>
        </w:rPr>
        <w:t>43</w:t>
      </w:r>
      <w:r>
        <w:rPr>
          <w:szCs w:val="28"/>
        </w:rPr>
        <w:t xml:space="preserve"> тыс. руб.</w:t>
      </w:r>
    </w:p>
    <w:p w14:paraId="194B705D" w14:textId="50BEA5AE" w:rsidR="009E5FF6" w:rsidRDefault="009E5FF6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Ст. 7.31 КоАП – </w:t>
      </w:r>
      <w:r w:rsidR="00DA7C1A" w:rsidRPr="00DA7C1A">
        <w:rPr>
          <w:szCs w:val="28"/>
        </w:rPr>
        <w:t>2</w:t>
      </w:r>
      <w:r>
        <w:rPr>
          <w:szCs w:val="28"/>
        </w:rPr>
        <w:t>20 тыс. руб.</w:t>
      </w:r>
    </w:p>
    <w:p w14:paraId="7E22628B" w14:textId="32E2F083" w:rsidR="009E5FF6" w:rsidRDefault="009E5FF6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Ст. 7.32 КоАП – 25 тыс. руб.</w:t>
      </w:r>
    </w:p>
    <w:p w14:paraId="082B68A2" w14:textId="7C96B797" w:rsidR="009E5FF6" w:rsidRPr="006C02A5" w:rsidRDefault="009E5FF6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Ст. 7.32.5 КоАП – </w:t>
      </w:r>
      <w:r w:rsidR="00DA7C1A" w:rsidRPr="005F6E23">
        <w:rPr>
          <w:szCs w:val="28"/>
        </w:rPr>
        <w:t>330</w:t>
      </w:r>
      <w:r>
        <w:rPr>
          <w:szCs w:val="28"/>
        </w:rPr>
        <w:t xml:space="preserve"> тыс. руб.</w:t>
      </w:r>
    </w:p>
    <w:p w14:paraId="0459C554" w14:textId="77777777" w:rsidR="003B73D1" w:rsidRDefault="00560DA2" w:rsidP="00560DA2">
      <w:pPr>
        <w:pStyle w:val="ac"/>
        <w:spacing w:after="0"/>
        <w:ind w:right="-1"/>
        <w:jc w:val="both"/>
        <w:rPr>
          <w:szCs w:val="28"/>
        </w:rPr>
      </w:pPr>
      <w:r w:rsidRPr="006C02A5">
        <w:rPr>
          <w:szCs w:val="28"/>
        </w:rPr>
        <w:lastRenderedPageBreak/>
        <w:t xml:space="preserve">       </w:t>
      </w:r>
    </w:p>
    <w:p w14:paraId="02F3DD05" w14:textId="027EF041" w:rsidR="00E439B5" w:rsidRPr="00781A0D" w:rsidRDefault="005527E2" w:rsidP="003B73D1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Из </w:t>
      </w:r>
      <w:r w:rsidR="005F6E23" w:rsidRPr="005F6E23">
        <w:rPr>
          <w:szCs w:val="28"/>
        </w:rPr>
        <w:t>36</w:t>
      </w:r>
      <w:r>
        <w:rPr>
          <w:szCs w:val="28"/>
        </w:rPr>
        <w:t xml:space="preserve"> вынесенных постановлений</w:t>
      </w:r>
      <w:r w:rsidR="005F6E23" w:rsidRPr="005F6E23">
        <w:rPr>
          <w:szCs w:val="28"/>
        </w:rPr>
        <w:t xml:space="preserve"> </w:t>
      </w:r>
      <w:r w:rsidR="005F6E23">
        <w:rPr>
          <w:szCs w:val="28"/>
        </w:rPr>
        <w:t>о штрафе</w:t>
      </w:r>
      <w:r w:rsidR="00B41929">
        <w:rPr>
          <w:szCs w:val="28"/>
        </w:rPr>
        <w:t>:</w:t>
      </w:r>
      <w:r w:rsidR="003C1620">
        <w:rPr>
          <w:szCs w:val="28"/>
        </w:rPr>
        <w:t xml:space="preserve"> </w:t>
      </w:r>
      <w:r w:rsidR="005F6E23">
        <w:rPr>
          <w:szCs w:val="28"/>
        </w:rPr>
        <w:t>8</w:t>
      </w:r>
      <w:r w:rsidR="003C1620">
        <w:rPr>
          <w:szCs w:val="28"/>
        </w:rPr>
        <w:t xml:space="preserve"> исполнены добровольно,</w:t>
      </w:r>
      <w:r w:rsidR="00B41929">
        <w:rPr>
          <w:szCs w:val="28"/>
        </w:rPr>
        <w:t xml:space="preserve"> </w:t>
      </w:r>
      <w:r w:rsidR="005F6E23">
        <w:rPr>
          <w:szCs w:val="28"/>
        </w:rPr>
        <w:t>18</w:t>
      </w:r>
      <w:r w:rsidR="003318A1">
        <w:rPr>
          <w:szCs w:val="28"/>
        </w:rPr>
        <w:t xml:space="preserve"> не исполнены </w:t>
      </w:r>
      <w:r w:rsidR="003C1620">
        <w:rPr>
          <w:szCs w:val="28"/>
        </w:rPr>
        <w:t>отмене</w:t>
      </w:r>
      <w:r>
        <w:rPr>
          <w:szCs w:val="28"/>
        </w:rPr>
        <w:t xml:space="preserve">ны судами </w:t>
      </w:r>
      <w:r w:rsidR="003318A1">
        <w:rPr>
          <w:szCs w:val="28"/>
        </w:rPr>
        <w:t xml:space="preserve">(ст. 2.9 КоАП РФ) </w:t>
      </w:r>
      <w:r w:rsidR="003C1620">
        <w:rPr>
          <w:szCs w:val="28"/>
        </w:rPr>
        <w:t>с объявлением устного замечания</w:t>
      </w:r>
      <w:r w:rsidR="003318A1">
        <w:rPr>
          <w:szCs w:val="28"/>
        </w:rPr>
        <w:t xml:space="preserve">, </w:t>
      </w:r>
      <w:r w:rsidR="005F6E23">
        <w:rPr>
          <w:szCs w:val="28"/>
        </w:rPr>
        <w:t>1</w:t>
      </w:r>
      <w:r w:rsidR="003318A1">
        <w:rPr>
          <w:szCs w:val="28"/>
        </w:rPr>
        <w:t>0</w:t>
      </w:r>
      <w:r w:rsidR="00B41929">
        <w:rPr>
          <w:szCs w:val="28"/>
        </w:rPr>
        <w:t xml:space="preserve"> в стадии исполнения</w:t>
      </w:r>
      <w:r w:rsidR="003318A1">
        <w:rPr>
          <w:szCs w:val="28"/>
        </w:rPr>
        <w:t xml:space="preserve"> и обжалования</w:t>
      </w:r>
      <w:r w:rsidR="00B41929">
        <w:rPr>
          <w:szCs w:val="28"/>
        </w:rPr>
        <w:t>.</w:t>
      </w:r>
    </w:p>
    <w:p w14:paraId="6072B074" w14:textId="77777777" w:rsidR="00690742" w:rsidRPr="006C02A5" w:rsidRDefault="00690742" w:rsidP="00CF6DF2">
      <w:pPr>
        <w:pStyle w:val="ac"/>
        <w:spacing w:after="0"/>
        <w:ind w:right="-1" w:firstLine="567"/>
        <w:jc w:val="both"/>
        <w:rPr>
          <w:color w:val="FF0000"/>
          <w:szCs w:val="28"/>
        </w:rPr>
      </w:pPr>
    </w:p>
    <w:p w14:paraId="7ADF41A8" w14:textId="77777777" w:rsidR="00B96529" w:rsidRDefault="00BA27F5" w:rsidP="005922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A5">
        <w:rPr>
          <w:rFonts w:ascii="Times New Roman" w:hAnsi="Times New Roman" w:cs="Times New Roman"/>
          <w:b/>
          <w:sz w:val="28"/>
          <w:szCs w:val="28"/>
        </w:rPr>
        <w:t>2</w:t>
      </w:r>
      <w:r w:rsidR="00564C14" w:rsidRPr="006C02A5">
        <w:rPr>
          <w:rFonts w:ascii="Times New Roman" w:hAnsi="Times New Roman" w:cs="Times New Roman"/>
          <w:b/>
          <w:sz w:val="28"/>
          <w:szCs w:val="28"/>
        </w:rPr>
        <w:t>.</w:t>
      </w:r>
      <w:r w:rsidR="00B96529">
        <w:rPr>
          <w:rFonts w:ascii="Times New Roman" w:hAnsi="Times New Roman" w:cs="Times New Roman"/>
          <w:b/>
          <w:sz w:val="28"/>
          <w:szCs w:val="28"/>
        </w:rPr>
        <w:t xml:space="preserve"> Контроль за соблюдением законодательства о закупках (223-ФЗ)</w:t>
      </w:r>
    </w:p>
    <w:p w14:paraId="6C11C6C0" w14:textId="77777777" w:rsidR="00B96529" w:rsidRDefault="00B96529" w:rsidP="005922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69817" w14:textId="6EFC5ECA" w:rsidR="0014746F" w:rsidRDefault="0014746F" w:rsidP="005922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Закону о закупках</w:t>
      </w:r>
      <w:r w:rsidR="00563A9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антимонопольные органы рассматривают жалобы в порядке статьи 18.1 Закона о защите конкуренции.</w:t>
      </w:r>
    </w:p>
    <w:p w14:paraId="69DB104D" w14:textId="4FEA6A49" w:rsidR="00940750" w:rsidRPr="00B65AF2" w:rsidRDefault="0014746F" w:rsidP="00592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 2021 г. Кировским УФАС России рассмотрено</w:t>
      </w:r>
      <w:r w:rsidR="00563A9E">
        <w:rPr>
          <w:rFonts w:ascii="Times New Roman" w:hAnsi="Times New Roman" w:cs="Times New Roman"/>
          <w:bCs/>
          <w:sz w:val="28"/>
          <w:szCs w:val="28"/>
        </w:rPr>
        <w:t xml:space="preserve"> по существу 25</w:t>
      </w:r>
      <w:r>
        <w:rPr>
          <w:rFonts w:ascii="Times New Roman" w:hAnsi="Times New Roman" w:cs="Times New Roman"/>
          <w:bCs/>
          <w:sz w:val="28"/>
          <w:szCs w:val="28"/>
        </w:rPr>
        <w:t xml:space="preserve"> жалоб на действия заказчиков, из них 19 признаны необоснованными, 6 – обоснованы, выдано 4 предписания.</w:t>
      </w:r>
      <w:r w:rsidR="00564C14" w:rsidRPr="006C02A5">
        <w:rPr>
          <w:rFonts w:ascii="Times New Roman" w:hAnsi="Times New Roman" w:cs="Times New Roman"/>
          <w:b/>
          <w:sz w:val="28"/>
          <w:szCs w:val="28"/>
        </w:rPr>
        <w:tab/>
      </w:r>
    </w:p>
    <w:p w14:paraId="6681D1DB" w14:textId="6430D01B" w:rsidR="00415C44" w:rsidRDefault="00563A9E" w:rsidP="00415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5 Закона о закупках </w:t>
      </w:r>
      <w:r w:rsidR="00415C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5C44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14:paraId="3FAC83E2" w14:textId="61AF44A6" w:rsidR="00415C44" w:rsidRDefault="00415C44" w:rsidP="00415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2021 года рассмотрены 9 материалов о включении в РНП по факту уклонения участника от заключения договора, по все материалам отказано во включении в РНП.</w:t>
      </w:r>
    </w:p>
    <w:p w14:paraId="1BE98D77" w14:textId="1DA4AB23" w:rsidR="00BA2FEA" w:rsidRDefault="00BA2FEA" w:rsidP="00415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Закона о закупках предусмотрена административная ответственность по ст. 7.32.3 КоАП РФ.</w:t>
      </w:r>
    </w:p>
    <w:p w14:paraId="5146183C" w14:textId="26590390" w:rsidR="00BA2FEA" w:rsidRDefault="00BA2FEA" w:rsidP="00415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2021 года </w:t>
      </w:r>
      <w:r w:rsidR="001F12C5">
        <w:rPr>
          <w:rFonts w:ascii="Times New Roman" w:hAnsi="Times New Roman" w:cs="Times New Roman"/>
          <w:sz w:val="28"/>
          <w:szCs w:val="28"/>
        </w:rPr>
        <w:t>вынесено 7 предупреждений, 11 штрафов на сумму 117 тыс. руб., исполнено добровольно 10 постановлений, 1 – в стадии исполнения.</w:t>
      </w:r>
    </w:p>
    <w:p w14:paraId="140D5B60" w14:textId="1D5C9C72" w:rsidR="00940750" w:rsidRPr="00B65AF2" w:rsidRDefault="00563A9E" w:rsidP="00D74A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40750" w:rsidRPr="00B65AF2" w:rsidSect="00962FAE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FD39" w14:textId="77777777" w:rsidR="002D1433" w:rsidRDefault="002D1433" w:rsidP="009B2B90">
      <w:pPr>
        <w:spacing w:after="0" w:line="240" w:lineRule="auto"/>
      </w:pPr>
      <w:r>
        <w:separator/>
      </w:r>
    </w:p>
  </w:endnote>
  <w:endnote w:type="continuationSeparator" w:id="0">
    <w:p w14:paraId="243994DA" w14:textId="77777777" w:rsidR="002D1433" w:rsidRDefault="002D1433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1474"/>
      <w:docPartObj>
        <w:docPartGallery w:val="Page Numbers (Bottom of Page)"/>
        <w:docPartUnique/>
      </w:docPartObj>
    </w:sdtPr>
    <w:sdtEndPr/>
    <w:sdtContent>
      <w:p w14:paraId="18E04626" w14:textId="77777777" w:rsidR="001912C3" w:rsidRDefault="00312D2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5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EFDE98" w14:textId="77777777" w:rsidR="001912C3" w:rsidRDefault="001912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B58F" w14:textId="77777777" w:rsidR="002D1433" w:rsidRDefault="002D1433" w:rsidP="009B2B90">
      <w:pPr>
        <w:spacing w:after="0" w:line="240" w:lineRule="auto"/>
      </w:pPr>
      <w:r>
        <w:separator/>
      </w:r>
    </w:p>
  </w:footnote>
  <w:footnote w:type="continuationSeparator" w:id="0">
    <w:p w14:paraId="6DDC244C" w14:textId="77777777" w:rsidR="002D1433" w:rsidRDefault="002D1433" w:rsidP="009B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8A5"/>
    <w:multiLevelType w:val="hybridMultilevel"/>
    <w:tmpl w:val="4A58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5A0"/>
    <w:multiLevelType w:val="multilevel"/>
    <w:tmpl w:val="4C6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EA0878"/>
    <w:multiLevelType w:val="hybridMultilevel"/>
    <w:tmpl w:val="2CB21BE8"/>
    <w:lvl w:ilvl="0" w:tplc="E518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0C3"/>
    <w:multiLevelType w:val="multilevel"/>
    <w:tmpl w:val="FC4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E2CC9"/>
    <w:multiLevelType w:val="hybridMultilevel"/>
    <w:tmpl w:val="9C6EAB00"/>
    <w:lvl w:ilvl="0" w:tplc="F7F2C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DE3680"/>
    <w:multiLevelType w:val="hybridMultilevel"/>
    <w:tmpl w:val="691A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EF1238"/>
    <w:multiLevelType w:val="multilevel"/>
    <w:tmpl w:val="4D7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90"/>
    <w:rsid w:val="00006497"/>
    <w:rsid w:val="000133D7"/>
    <w:rsid w:val="000212E2"/>
    <w:rsid w:val="00027E67"/>
    <w:rsid w:val="00042177"/>
    <w:rsid w:val="0004506F"/>
    <w:rsid w:val="0004625C"/>
    <w:rsid w:val="0006477F"/>
    <w:rsid w:val="000740B1"/>
    <w:rsid w:val="00081B80"/>
    <w:rsid w:val="00095CFC"/>
    <w:rsid w:val="00096805"/>
    <w:rsid w:val="000A4C70"/>
    <w:rsid w:val="000D390A"/>
    <w:rsid w:val="000E0CF2"/>
    <w:rsid w:val="000F0FDD"/>
    <w:rsid w:val="00102D03"/>
    <w:rsid w:val="00122187"/>
    <w:rsid w:val="001251A5"/>
    <w:rsid w:val="001273E0"/>
    <w:rsid w:val="001277C2"/>
    <w:rsid w:val="0014547D"/>
    <w:rsid w:val="00145EEC"/>
    <w:rsid w:val="0014746F"/>
    <w:rsid w:val="00164263"/>
    <w:rsid w:val="00164CE0"/>
    <w:rsid w:val="00176352"/>
    <w:rsid w:val="00176BD8"/>
    <w:rsid w:val="00187022"/>
    <w:rsid w:val="001912C3"/>
    <w:rsid w:val="00194658"/>
    <w:rsid w:val="001A2162"/>
    <w:rsid w:val="001A6C65"/>
    <w:rsid w:val="001A762F"/>
    <w:rsid w:val="001B3C0E"/>
    <w:rsid w:val="001B5013"/>
    <w:rsid w:val="001B7FF3"/>
    <w:rsid w:val="001D37C7"/>
    <w:rsid w:val="001D58F4"/>
    <w:rsid w:val="001D642D"/>
    <w:rsid w:val="001E76E7"/>
    <w:rsid w:val="001F12C5"/>
    <w:rsid w:val="001F5AEC"/>
    <w:rsid w:val="002054F5"/>
    <w:rsid w:val="00215F4D"/>
    <w:rsid w:val="002240CF"/>
    <w:rsid w:val="002265DF"/>
    <w:rsid w:val="002505A0"/>
    <w:rsid w:val="002570F5"/>
    <w:rsid w:val="00262893"/>
    <w:rsid w:val="002730DF"/>
    <w:rsid w:val="00284050"/>
    <w:rsid w:val="002A10F9"/>
    <w:rsid w:val="002A6624"/>
    <w:rsid w:val="002B3721"/>
    <w:rsid w:val="002C1AB8"/>
    <w:rsid w:val="002D1433"/>
    <w:rsid w:val="002D77C6"/>
    <w:rsid w:val="002E0BAE"/>
    <w:rsid w:val="002F461D"/>
    <w:rsid w:val="002F650A"/>
    <w:rsid w:val="002F7ECD"/>
    <w:rsid w:val="00302514"/>
    <w:rsid w:val="00304518"/>
    <w:rsid w:val="00312D24"/>
    <w:rsid w:val="003318A1"/>
    <w:rsid w:val="003423A1"/>
    <w:rsid w:val="00351DD1"/>
    <w:rsid w:val="00353981"/>
    <w:rsid w:val="003559B4"/>
    <w:rsid w:val="0035672F"/>
    <w:rsid w:val="003669C4"/>
    <w:rsid w:val="00374145"/>
    <w:rsid w:val="003812C9"/>
    <w:rsid w:val="003A0D5A"/>
    <w:rsid w:val="003A5AB0"/>
    <w:rsid w:val="003B24C6"/>
    <w:rsid w:val="003B53ED"/>
    <w:rsid w:val="003B73D1"/>
    <w:rsid w:val="003C1620"/>
    <w:rsid w:val="003C1704"/>
    <w:rsid w:val="003C3D34"/>
    <w:rsid w:val="003D2267"/>
    <w:rsid w:val="003D53CB"/>
    <w:rsid w:val="003F3E37"/>
    <w:rsid w:val="00403F7D"/>
    <w:rsid w:val="00406344"/>
    <w:rsid w:val="0041495C"/>
    <w:rsid w:val="00415C44"/>
    <w:rsid w:val="004419B9"/>
    <w:rsid w:val="004438EA"/>
    <w:rsid w:val="00461999"/>
    <w:rsid w:val="00472DD3"/>
    <w:rsid w:val="00495078"/>
    <w:rsid w:val="004A45E4"/>
    <w:rsid w:val="004C17E8"/>
    <w:rsid w:val="004C54B9"/>
    <w:rsid w:val="004D0DDE"/>
    <w:rsid w:val="004D436E"/>
    <w:rsid w:val="004F2745"/>
    <w:rsid w:val="005011C1"/>
    <w:rsid w:val="00502173"/>
    <w:rsid w:val="0051141F"/>
    <w:rsid w:val="005135D9"/>
    <w:rsid w:val="005144A3"/>
    <w:rsid w:val="005245DF"/>
    <w:rsid w:val="00530168"/>
    <w:rsid w:val="00530A4F"/>
    <w:rsid w:val="00531BAD"/>
    <w:rsid w:val="005378F9"/>
    <w:rsid w:val="0054064B"/>
    <w:rsid w:val="00542850"/>
    <w:rsid w:val="00543731"/>
    <w:rsid w:val="0055061C"/>
    <w:rsid w:val="005527E2"/>
    <w:rsid w:val="00553AE2"/>
    <w:rsid w:val="00557C96"/>
    <w:rsid w:val="00560DA2"/>
    <w:rsid w:val="00563A9E"/>
    <w:rsid w:val="00564C14"/>
    <w:rsid w:val="005752CB"/>
    <w:rsid w:val="0057567B"/>
    <w:rsid w:val="0059222F"/>
    <w:rsid w:val="00592577"/>
    <w:rsid w:val="00596F8E"/>
    <w:rsid w:val="005A6D6A"/>
    <w:rsid w:val="005B0C0B"/>
    <w:rsid w:val="005B44FD"/>
    <w:rsid w:val="005B7DD0"/>
    <w:rsid w:val="005B7F34"/>
    <w:rsid w:val="005D4CD5"/>
    <w:rsid w:val="005E06E9"/>
    <w:rsid w:val="005E5788"/>
    <w:rsid w:val="005E6235"/>
    <w:rsid w:val="005E7AFC"/>
    <w:rsid w:val="005F6E23"/>
    <w:rsid w:val="00603043"/>
    <w:rsid w:val="006155D4"/>
    <w:rsid w:val="00623B07"/>
    <w:rsid w:val="00642693"/>
    <w:rsid w:val="00643DAF"/>
    <w:rsid w:val="00645F81"/>
    <w:rsid w:val="006570D3"/>
    <w:rsid w:val="00661488"/>
    <w:rsid w:val="00666DC0"/>
    <w:rsid w:val="00674D64"/>
    <w:rsid w:val="00690742"/>
    <w:rsid w:val="006B103F"/>
    <w:rsid w:val="006B4E51"/>
    <w:rsid w:val="006C02A5"/>
    <w:rsid w:val="006C1942"/>
    <w:rsid w:val="006C1B64"/>
    <w:rsid w:val="006C3335"/>
    <w:rsid w:val="006C4BD1"/>
    <w:rsid w:val="006C7F56"/>
    <w:rsid w:val="006D0B3D"/>
    <w:rsid w:val="006D7B8A"/>
    <w:rsid w:val="006F18E7"/>
    <w:rsid w:val="00711155"/>
    <w:rsid w:val="00711347"/>
    <w:rsid w:val="007129FC"/>
    <w:rsid w:val="00721305"/>
    <w:rsid w:val="007277DF"/>
    <w:rsid w:val="007344F0"/>
    <w:rsid w:val="00736ECB"/>
    <w:rsid w:val="0074254A"/>
    <w:rsid w:val="00751B6D"/>
    <w:rsid w:val="00751CBC"/>
    <w:rsid w:val="0075509B"/>
    <w:rsid w:val="00765E31"/>
    <w:rsid w:val="00771EDA"/>
    <w:rsid w:val="00775680"/>
    <w:rsid w:val="00781A0D"/>
    <w:rsid w:val="00781D0C"/>
    <w:rsid w:val="007856D3"/>
    <w:rsid w:val="00787A24"/>
    <w:rsid w:val="00793195"/>
    <w:rsid w:val="0079479C"/>
    <w:rsid w:val="007A2E3B"/>
    <w:rsid w:val="007A343A"/>
    <w:rsid w:val="007B0FC3"/>
    <w:rsid w:val="007D497E"/>
    <w:rsid w:val="007F00BC"/>
    <w:rsid w:val="007F0B68"/>
    <w:rsid w:val="007F14D0"/>
    <w:rsid w:val="007F323F"/>
    <w:rsid w:val="007F558E"/>
    <w:rsid w:val="007F7DF4"/>
    <w:rsid w:val="00803063"/>
    <w:rsid w:val="0080325D"/>
    <w:rsid w:val="0080760A"/>
    <w:rsid w:val="008307A4"/>
    <w:rsid w:val="00841C5A"/>
    <w:rsid w:val="008454F7"/>
    <w:rsid w:val="00847A68"/>
    <w:rsid w:val="0085468D"/>
    <w:rsid w:val="00865A52"/>
    <w:rsid w:val="008A3E80"/>
    <w:rsid w:val="008A78B6"/>
    <w:rsid w:val="008B5C7F"/>
    <w:rsid w:val="008B642F"/>
    <w:rsid w:val="008C4C0F"/>
    <w:rsid w:val="008F5BF6"/>
    <w:rsid w:val="00902BE4"/>
    <w:rsid w:val="00907F16"/>
    <w:rsid w:val="009230CF"/>
    <w:rsid w:val="00924472"/>
    <w:rsid w:val="00925CAE"/>
    <w:rsid w:val="00936039"/>
    <w:rsid w:val="00940750"/>
    <w:rsid w:val="009603E1"/>
    <w:rsid w:val="0096232E"/>
    <w:rsid w:val="00962FAE"/>
    <w:rsid w:val="00967810"/>
    <w:rsid w:val="00971EE7"/>
    <w:rsid w:val="0097662A"/>
    <w:rsid w:val="009800EE"/>
    <w:rsid w:val="00981E71"/>
    <w:rsid w:val="00985E49"/>
    <w:rsid w:val="009A1248"/>
    <w:rsid w:val="009A7F68"/>
    <w:rsid w:val="009B2B90"/>
    <w:rsid w:val="009B48D8"/>
    <w:rsid w:val="009B6706"/>
    <w:rsid w:val="009D02B9"/>
    <w:rsid w:val="009D34FE"/>
    <w:rsid w:val="009D6D3B"/>
    <w:rsid w:val="009E354B"/>
    <w:rsid w:val="009E5FF6"/>
    <w:rsid w:val="009F65BB"/>
    <w:rsid w:val="00A10EF6"/>
    <w:rsid w:val="00A12632"/>
    <w:rsid w:val="00A442D3"/>
    <w:rsid w:val="00A540C2"/>
    <w:rsid w:val="00A56D78"/>
    <w:rsid w:val="00A73ADA"/>
    <w:rsid w:val="00A74583"/>
    <w:rsid w:val="00A775E7"/>
    <w:rsid w:val="00A860A4"/>
    <w:rsid w:val="00A94B5B"/>
    <w:rsid w:val="00AB3CCC"/>
    <w:rsid w:val="00AD1A17"/>
    <w:rsid w:val="00AE097A"/>
    <w:rsid w:val="00AE79BC"/>
    <w:rsid w:val="00AE7FB1"/>
    <w:rsid w:val="00B041B0"/>
    <w:rsid w:val="00B06022"/>
    <w:rsid w:val="00B123A2"/>
    <w:rsid w:val="00B1351B"/>
    <w:rsid w:val="00B15274"/>
    <w:rsid w:val="00B34C92"/>
    <w:rsid w:val="00B41929"/>
    <w:rsid w:val="00B46297"/>
    <w:rsid w:val="00B623A9"/>
    <w:rsid w:val="00B65AF2"/>
    <w:rsid w:val="00B74C3F"/>
    <w:rsid w:val="00B76C9A"/>
    <w:rsid w:val="00B82289"/>
    <w:rsid w:val="00B96529"/>
    <w:rsid w:val="00BA1234"/>
    <w:rsid w:val="00BA27F5"/>
    <w:rsid w:val="00BA2FEA"/>
    <w:rsid w:val="00BA30C1"/>
    <w:rsid w:val="00BA5AB2"/>
    <w:rsid w:val="00BB0274"/>
    <w:rsid w:val="00BB0F63"/>
    <w:rsid w:val="00BB39D1"/>
    <w:rsid w:val="00BC01E3"/>
    <w:rsid w:val="00BC0707"/>
    <w:rsid w:val="00BC4B5B"/>
    <w:rsid w:val="00BE761D"/>
    <w:rsid w:val="00C06D92"/>
    <w:rsid w:val="00C11FBB"/>
    <w:rsid w:val="00C15507"/>
    <w:rsid w:val="00C178B5"/>
    <w:rsid w:val="00C21395"/>
    <w:rsid w:val="00C37CDF"/>
    <w:rsid w:val="00C46692"/>
    <w:rsid w:val="00C574FB"/>
    <w:rsid w:val="00C85576"/>
    <w:rsid w:val="00C85F06"/>
    <w:rsid w:val="00CA0AB8"/>
    <w:rsid w:val="00CA74FF"/>
    <w:rsid w:val="00CB1209"/>
    <w:rsid w:val="00CB3144"/>
    <w:rsid w:val="00CB5606"/>
    <w:rsid w:val="00CC2B9F"/>
    <w:rsid w:val="00CD4A56"/>
    <w:rsid w:val="00CE4F8A"/>
    <w:rsid w:val="00CE7C90"/>
    <w:rsid w:val="00CF0965"/>
    <w:rsid w:val="00CF6DF2"/>
    <w:rsid w:val="00D00FDB"/>
    <w:rsid w:val="00D05A08"/>
    <w:rsid w:val="00D12D30"/>
    <w:rsid w:val="00D24CD6"/>
    <w:rsid w:val="00D332AA"/>
    <w:rsid w:val="00D515AF"/>
    <w:rsid w:val="00D62AB9"/>
    <w:rsid w:val="00D74ACD"/>
    <w:rsid w:val="00D7726B"/>
    <w:rsid w:val="00D8031E"/>
    <w:rsid w:val="00D8533A"/>
    <w:rsid w:val="00D969F2"/>
    <w:rsid w:val="00DA3A9F"/>
    <w:rsid w:val="00DA7C1A"/>
    <w:rsid w:val="00DD6CD8"/>
    <w:rsid w:val="00DE679A"/>
    <w:rsid w:val="00E04C7D"/>
    <w:rsid w:val="00E12203"/>
    <w:rsid w:val="00E233C2"/>
    <w:rsid w:val="00E37061"/>
    <w:rsid w:val="00E412A5"/>
    <w:rsid w:val="00E41FAB"/>
    <w:rsid w:val="00E439B5"/>
    <w:rsid w:val="00E474BD"/>
    <w:rsid w:val="00E55450"/>
    <w:rsid w:val="00E70D79"/>
    <w:rsid w:val="00E97729"/>
    <w:rsid w:val="00EA6A62"/>
    <w:rsid w:val="00EB49F8"/>
    <w:rsid w:val="00EB7382"/>
    <w:rsid w:val="00EC17E6"/>
    <w:rsid w:val="00EC3468"/>
    <w:rsid w:val="00ED661C"/>
    <w:rsid w:val="00ED692A"/>
    <w:rsid w:val="00EF7D4E"/>
    <w:rsid w:val="00F00658"/>
    <w:rsid w:val="00F03176"/>
    <w:rsid w:val="00F04E58"/>
    <w:rsid w:val="00F30F3C"/>
    <w:rsid w:val="00F419E3"/>
    <w:rsid w:val="00F4464F"/>
    <w:rsid w:val="00F71E8A"/>
    <w:rsid w:val="00F72A71"/>
    <w:rsid w:val="00F8177E"/>
    <w:rsid w:val="00F820CD"/>
    <w:rsid w:val="00F95114"/>
    <w:rsid w:val="00F95FF9"/>
    <w:rsid w:val="00FB7A29"/>
    <w:rsid w:val="00FD2A56"/>
    <w:rsid w:val="00FE56FE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4E17"/>
  <w15:docId w15:val="{79B1D19B-BEAD-4F21-B6E0-77AA96F6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rsid w:val="009B2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ED661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D661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E679A"/>
  </w:style>
  <w:style w:type="paragraph" w:styleId="ae">
    <w:name w:val="Normal (Web)"/>
    <w:basedOn w:val="a"/>
    <w:uiPriority w:val="99"/>
    <w:unhideWhenUsed/>
    <w:rsid w:val="005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273E0"/>
    <w:rPr>
      <w:color w:val="0000FF"/>
      <w:u w:val="single"/>
    </w:rPr>
  </w:style>
  <w:style w:type="paragraph" w:styleId="af0">
    <w:name w:val="Title"/>
    <w:basedOn w:val="a"/>
    <w:link w:val="af1"/>
    <w:qFormat/>
    <w:rsid w:val="007F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1">
    <w:name w:val="Заголовок Знак"/>
    <w:basedOn w:val="a0"/>
    <w:link w:val="af0"/>
    <w:rsid w:val="007F00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lk">
    <w:name w:val="blk"/>
    <w:basedOn w:val="a0"/>
    <w:rsid w:val="007F00BC"/>
  </w:style>
  <w:style w:type="character" w:customStyle="1" w:styleId="spellchecker-word-highlight">
    <w:name w:val="spellchecker-word-highlight"/>
    <w:basedOn w:val="a0"/>
    <w:rsid w:val="003B24C6"/>
  </w:style>
  <w:style w:type="paragraph" w:customStyle="1" w:styleId="Style7">
    <w:name w:val="Style7"/>
    <w:basedOn w:val="a"/>
    <w:uiPriority w:val="99"/>
    <w:rsid w:val="003B24C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F461D"/>
    <w:pPr>
      <w:spacing w:after="0" w:line="240" w:lineRule="auto"/>
    </w:pPr>
  </w:style>
  <w:style w:type="paragraph" w:customStyle="1" w:styleId="ConsPlusNormal">
    <w:name w:val="ConsPlusNormal"/>
    <w:rsid w:val="00102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06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6022"/>
  </w:style>
  <w:style w:type="paragraph" w:customStyle="1" w:styleId="paragraph">
    <w:name w:val="paragraph"/>
    <w:basedOn w:val="a"/>
    <w:rsid w:val="0096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EDEB-5977-4A40-9B00-1ADB2A9C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to63-psetko</dc:creator>
  <cp:lastModifiedBy>Ирина Николаевна Фуфачева</cp:lastModifiedBy>
  <cp:revision>2</cp:revision>
  <cp:lastPrinted>2018-04-24T13:17:00Z</cp:lastPrinted>
  <dcterms:created xsi:type="dcterms:W3CDTF">2021-10-18T09:16:00Z</dcterms:created>
  <dcterms:modified xsi:type="dcterms:W3CDTF">2021-10-18T09:16:00Z</dcterms:modified>
</cp:coreProperties>
</file>